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DF" w:rsidRDefault="009C5CDF" w:rsidP="001300A4">
      <w:pPr>
        <w:spacing w:line="480" w:lineRule="auto"/>
        <w:ind w:firstLine="709"/>
        <w:rPr>
          <w:rFonts w:ascii="Times New Roman" w:hAnsi="Times New Roman"/>
          <w:szCs w:val="28"/>
        </w:rPr>
      </w:pPr>
      <w:proofErr w:type="gramStart"/>
      <w:r>
        <w:rPr>
          <w:rFonts w:ascii="Times New Roman" w:hAnsi="Times New Roman"/>
          <w:szCs w:val="28"/>
        </w:rPr>
        <w:t>Внимание !!!!</w:t>
      </w:r>
      <w:proofErr w:type="gramEnd"/>
      <w:r>
        <w:rPr>
          <w:rFonts w:ascii="Times New Roman" w:hAnsi="Times New Roman"/>
          <w:szCs w:val="28"/>
        </w:rPr>
        <w:t xml:space="preserve"> Это вступает </w:t>
      </w:r>
      <w:proofErr w:type="gramStart"/>
      <w:r>
        <w:rPr>
          <w:rFonts w:ascii="Times New Roman" w:hAnsi="Times New Roman"/>
          <w:szCs w:val="28"/>
        </w:rPr>
        <w:t>сразу !!!!</w:t>
      </w:r>
      <w:proofErr w:type="gramEnd"/>
    </w:p>
    <w:p w:rsidR="009C5CDF" w:rsidRDefault="009C5CDF" w:rsidP="001300A4">
      <w:pPr>
        <w:spacing w:line="480" w:lineRule="auto"/>
        <w:ind w:firstLine="709"/>
        <w:rPr>
          <w:rFonts w:ascii="Times New Roman" w:hAnsi="Times New Roman"/>
          <w:szCs w:val="28"/>
        </w:rPr>
      </w:pPr>
    </w:p>
    <w:p w:rsidR="009C5CDF" w:rsidRDefault="009C5CDF" w:rsidP="001300A4">
      <w:pPr>
        <w:spacing w:line="480" w:lineRule="auto"/>
        <w:ind w:firstLine="709"/>
        <w:rPr>
          <w:rFonts w:ascii="Times New Roman" w:hAnsi="Times New Roman"/>
          <w:szCs w:val="28"/>
        </w:rPr>
      </w:pPr>
    </w:p>
    <w:p w:rsidR="009C5CDF" w:rsidRDefault="009C5CDF" w:rsidP="001300A4">
      <w:pPr>
        <w:spacing w:line="480" w:lineRule="auto"/>
        <w:ind w:firstLine="709"/>
        <w:rPr>
          <w:rFonts w:ascii="Times New Roman" w:hAnsi="Times New Roman"/>
          <w:szCs w:val="28"/>
        </w:rPr>
      </w:pPr>
    </w:p>
    <w:p w:rsidR="001300A4" w:rsidRPr="001D7110" w:rsidRDefault="001300A4" w:rsidP="001300A4">
      <w:pPr>
        <w:spacing w:line="480" w:lineRule="auto"/>
        <w:ind w:firstLine="709"/>
        <w:rPr>
          <w:rFonts w:ascii="Times New Roman" w:hAnsi="Times New Roman"/>
          <w:szCs w:val="28"/>
        </w:rPr>
      </w:pPr>
      <w:r>
        <w:rPr>
          <w:rFonts w:ascii="Times New Roman" w:hAnsi="Times New Roman"/>
          <w:szCs w:val="28"/>
        </w:rPr>
        <w:t xml:space="preserve">Пункт </w:t>
      </w:r>
      <w:r w:rsidRPr="001D7110">
        <w:rPr>
          <w:rFonts w:ascii="Times New Roman" w:hAnsi="Times New Roman"/>
          <w:szCs w:val="28"/>
        </w:rPr>
        <w:t>7) часть</w:t>
      </w:r>
      <w:r w:rsidRPr="001D7110">
        <w:rPr>
          <w:rFonts w:ascii="Times New Roman" w:hAnsi="Times New Roman"/>
          <w:szCs w:val="28"/>
          <w:lang w:val="en-US"/>
        </w:rPr>
        <w:t> </w:t>
      </w:r>
      <w:r w:rsidRPr="001D7110">
        <w:rPr>
          <w:rFonts w:ascii="Times New Roman" w:hAnsi="Times New Roman"/>
          <w:szCs w:val="28"/>
        </w:rPr>
        <w:t>1 статьи 48</w:t>
      </w:r>
      <w:r w:rsidRPr="001D7110">
        <w:rPr>
          <w:rFonts w:ascii="Times New Roman" w:hAnsi="Times New Roman"/>
          <w:szCs w:val="28"/>
          <w:vertAlign w:val="superscript"/>
        </w:rPr>
        <w:t>1</w:t>
      </w:r>
      <w:r w:rsidRPr="001D7110">
        <w:rPr>
          <w:rFonts w:ascii="Times New Roman" w:hAnsi="Times New Roman"/>
          <w:szCs w:val="28"/>
        </w:rPr>
        <w:t xml:space="preserve"> дополнить пунктом 10</w:t>
      </w:r>
      <w:r w:rsidRPr="001D7110">
        <w:rPr>
          <w:rFonts w:ascii="Times New Roman" w:hAnsi="Times New Roman"/>
          <w:szCs w:val="28"/>
          <w:vertAlign w:val="superscript"/>
        </w:rPr>
        <w:t>2</w:t>
      </w:r>
      <w:r w:rsidRPr="001D7110">
        <w:rPr>
          <w:rFonts w:ascii="Times New Roman" w:hAnsi="Times New Roman"/>
          <w:szCs w:val="28"/>
        </w:rPr>
        <w:t xml:space="preserve"> следующего </w:t>
      </w:r>
      <w:r>
        <w:rPr>
          <w:rFonts w:ascii="Times New Roman" w:hAnsi="Times New Roman"/>
          <w:szCs w:val="28"/>
        </w:rPr>
        <w:t>содержания:</w:t>
      </w:r>
    </w:p>
    <w:p w:rsidR="001300A4" w:rsidRDefault="001300A4" w:rsidP="001300A4">
      <w:pPr>
        <w:spacing w:line="480" w:lineRule="auto"/>
        <w:ind w:firstLine="709"/>
        <w:rPr>
          <w:rFonts w:ascii="Times New Roman" w:hAnsi="Times New Roman"/>
          <w:szCs w:val="28"/>
        </w:rPr>
      </w:pPr>
      <w:r>
        <w:rPr>
          <w:rFonts w:ascii="Times New Roman" w:hAnsi="Times New Roman"/>
          <w:szCs w:val="28"/>
        </w:rPr>
        <w:t>«</w:t>
      </w:r>
      <w:r w:rsidRPr="001D7110">
        <w:rPr>
          <w:rFonts w:ascii="Times New Roman" w:hAnsi="Times New Roman"/>
          <w:szCs w:val="28"/>
        </w:rPr>
        <w:t>10</w:t>
      </w:r>
      <w:r w:rsidRPr="001D7110">
        <w:rPr>
          <w:rFonts w:ascii="Times New Roman" w:hAnsi="Times New Roman"/>
          <w:szCs w:val="28"/>
          <w:vertAlign w:val="superscript"/>
        </w:rPr>
        <w:t>2</w:t>
      </w:r>
      <w:r w:rsidRPr="001D7110">
        <w:rPr>
          <w:rFonts w:ascii="Times New Roman" w:hAnsi="Times New Roman"/>
          <w:szCs w:val="28"/>
        </w:rPr>
        <w:t>) подвесные канатные дороги;</w:t>
      </w:r>
      <w:r>
        <w:rPr>
          <w:rFonts w:ascii="Times New Roman" w:hAnsi="Times New Roman"/>
          <w:szCs w:val="28"/>
        </w:rPr>
        <w:t>»</w:t>
      </w:r>
      <w:r w:rsidRPr="001D7110">
        <w:rPr>
          <w:rFonts w:ascii="Times New Roman" w:hAnsi="Times New Roman"/>
          <w:szCs w:val="28"/>
        </w:rPr>
        <w:t>;</w:t>
      </w:r>
    </w:p>
    <w:p w:rsidR="001300A4" w:rsidRDefault="001300A4" w:rsidP="001300A4">
      <w:pPr>
        <w:pBdr>
          <w:bottom w:val="dotted" w:sz="24" w:space="1" w:color="auto"/>
        </w:pBdr>
        <w:spacing w:line="480" w:lineRule="auto"/>
        <w:ind w:firstLine="709"/>
        <w:rPr>
          <w:rFonts w:ascii="Times New Roman" w:hAnsi="Times New Roman"/>
          <w:szCs w:val="28"/>
        </w:rPr>
      </w:pPr>
    </w:p>
    <w:p w:rsidR="001300A4" w:rsidRPr="001D7110" w:rsidRDefault="001300A4" w:rsidP="001300A4">
      <w:pPr>
        <w:spacing w:line="480" w:lineRule="auto"/>
        <w:ind w:firstLine="709"/>
        <w:rPr>
          <w:rFonts w:ascii="Times New Roman" w:hAnsi="Times New Roman"/>
          <w:szCs w:val="28"/>
        </w:rPr>
      </w:pPr>
      <w:r>
        <w:rPr>
          <w:rFonts w:ascii="Times New Roman" w:hAnsi="Times New Roman"/>
          <w:szCs w:val="28"/>
        </w:rPr>
        <w:t>Пункты г и д п13</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г) часть 2 изложить в следующей редакции:</w:t>
      </w:r>
    </w:p>
    <w:p w:rsidR="001300A4" w:rsidRPr="00B828BF" w:rsidRDefault="001300A4" w:rsidP="001300A4">
      <w:pPr>
        <w:spacing w:line="480" w:lineRule="auto"/>
        <w:ind w:firstLine="709"/>
        <w:rPr>
          <w:rFonts w:ascii="Times New Roman" w:hAnsi="Times New Roman"/>
          <w:szCs w:val="28"/>
        </w:rPr>
      </w:pPr>
      <w:r>
        <w:rPr>
          <w:rFonts w:ascii="Times New Roman" w:hAnsi="Times New Roman"/>
          <w:szCs w:val="28"/>
        </w:rPr>
        <w:t>«</w:t>
      </w:r>
      <w:r w:rsidRPr="00B828BF">
        <w:rPr>
          <w:rFonts w:ascii="Times New Roman" w:hAnsi="Times New Roman"/>
          <w:szCs w:val="28"/>
        </w:rPr>
        <w:t>2. Для внесения в государственный реестр саморегулируемых организаций сведений о некоммерческой</w:t>
      </w:r>
      <w:r>
        <w:rPr>
          <w:rFonts w:ascii="Times New Roman" w:hAnsi="Times New Roman"/>
          <w:szCs w:val="28"/>
        </w:rPr>
        <w:t xml:space="preserve"> организации, указанной в части </w:t>
      </w:r>
      <w:r w:rsidRPr="00B828BF">
        <w:rPr>
          <w:rFonts w:ascii="Times New Roman" w:hAnsi="Times New Roman"/>
          <w:szCs w:val="28"/>
        </w:rPr>
        <w:t>1 настоящ</w:t>
      </w:r>
      <w:r>
        <w:rPr>
          <w:rFonts w:ascii="Times New Roman" w:hAnsi="Times New Roman"/>
          <w:szCs w:val="28"/>
        </w:rPr>
        <w:t>ей статьи, ею представляются в соответствующее Н</w:t>
      </w:r>
      <w:r w:rsidRPr="00B828BF">
        <w:rPr>
          <w:rFonts w:ascii="Times New Roman" w:hAnsi="Times New Roman"/>
          <w:szCs w:val="28"/>
        </w:rPr>
        <w:t>ациональное объединение саморегулируемых организаций</w:t>
      </w:r>
      <w:r>
        <w:rPr>
          <w:rFonts w:ascii="Times New Roman" w:hAnsi="Times New Roman"/>
          <w:szCs w:val="28"/>
        </w:rPr>
        <w:t xml:space="preserve"> </w:t>
      </w:r>
      <w:r w:rsidRPr="00B828BF">
        <w:rPr>
          <w:rFonts w:ascii="Times New Roman" w:hAnsi="Times New Roman"/>
          <w:szCs w:val="28"/>
        </w:rPr>
        <w:t>заявление о внесении сведений о такой некоммерческой организации в</w:t>
      </w:r>
      <w:r>
        <w:rPr>
          <w:rFonts w:ascii="Times New Roman" w:hAnsi="Times New Roman"/>
          <w:szCs w:val="28"/>
        </w:rPr>
        <w:t xml:space="preserve"> </w:t>
      </w:r>
      <w:r w:rsidRPr="00B828BF">
        <w:rPr>
          <w:rFonts w:ascii="Times New Roman" w:hAnsi="Times New Roman"/>
          <w:szCs w:val="28"/>
        </w:rPr>
        <w:t xml:space="preserve">государственный реестр саморегулируемых организаций, документы, предусмотренные </w:t>
      </w:r>
      <w:r>
        <w:rPr>
          <w:rFonts w:ascii="Times New Roman" w:hAnsi="Times New Roman"/>
          <w:szCs w:val="28"/>
        </w:rPr>
        <w:t xml:space="preserve"> </w:t>
      </w:r>
      <w:r w:rsidRPr="00B828BF">
        <w:rPr>
          <w:rFonts w:ascii="Times New Roman" w:hAnsi="Times New Roman"/>
          <w:szCs w:val="28"/>
        </w:rPr>
        <w:t>пунктами</w:t>
      </w:r>
      <w:r>
        <w:rPr>
          <w:rFonts w:ascii="Times New Roman" w:hAnsi="Times New Roman"/>
          <w:szCs w:val="28"/>
        </w:rPr>
        <w:t xml:space="preserve"> </w:t>
      </w:r>
      <w:r w:rsidRPr="00B828BF">
        <w:rPr>
          <w:rFonts w:ascii="Times New Roman" w:hAnsi="Times New Roman"/>
          <w:szCs w:val="28"/>
        </w:rPr>
        <w:t>1</w:t>
      </w:r>
      <w:r>
        <w:rPr>
          <w:rFonts w:ascii="Times New Roman" w:hAnsi="Times New Roman"/>
          <w:szCs w:val="28"/>
        </w:rPr>
        <w:t xml:space="preserve"> </w:t>
      </w:r>
      <w:r w:rsidRPr="00B828BF">
        <w:rPr>
          <w:rFonts w:ascii="Times New Roman" w:hAnsi="Times New Roman"/>
          <w:szCs w:val="28"/>
        </w:rPr>
        <w:t>-</w:t>
      </w:r>
      <w:r>
        <w:rPr>
          <w:rFonts w:ascii="Times New Roman" w:hAnsi="Times New Roman"/>
          <w:szCs w:val="28"/>
        </w:rPr>
        <w:t xml:space="preserve"> </w:t>
      </w:r>
      <w:r w:rsidRPr="00B828BF">
        <w:rPr>
          <w:rFonts w:ascii="Times New Roman" w:hAnsi="Times New Roman"/>
          <w:szCs w:val="28"/>
        </w:rPr>
        <w:t>7 части</w:t>
      </w:r>
      <w:r>
        <w:rPr>
          <w:rFonts w:ascii="Times New Roman" w:hAnsi="Times New Roman"/>
          <w:szCs w:val="28"/>
        </w:rPr>
        <w:t xml:space="preserve"> </w:t>
      </w:r>
      <w:r w:rsidRPr="00B828BF">
        <w:rPr>
          <w:rFonts w:ascii="Times New Roman" w:hAnsi="Times New Roman"/>
          <w:szCs w:val="28"/>
        </w:rPr>
        <w:t>8 статьи</w:t>
      </w:r>
      <w:r>
        <w:rPr>
          <w:rFonts w:ascii="Times New Roman" w:hAnsi="Times New Roman"/>
          <w:szCs w:val="28"/>
        </w:rPr>
        <w:t xml:space="preserve"> </w:t>
      </w:r>
      <w:r w:rsidRPr="00B828BF">
        <w:rPr>
          <w:rFonts w:ascii="Times New Roman" w:hAnsi="Times New Roman"/>
          <w:szCs w:val="28"/>
        </w:rPr>
        <w:t>20 Федерального закона</w:t>
      </w:r>
      <w:r>
        <w:rPr>
          <w:rFonts w:ascii="Times New Roman" w:hAnsi="Times New Roman"/>
          <w:szCs w:val="28"/>
        </w:rPr>
        <w:t xml:space="preserve"> «</w:t>
      </w:r>
      <w:r w:rsidRPr="00B828BF">
        <w:rPr>
          <w:rFonts w:ascii="Times New Roman" w:hAnsi="Times New Roman"/>
          <w:szCs w:val="28"/>
        </w:rPr>
        <w:t>О саморегулируемых организациях</w:t>
      </w:r>
      <w:r>
        <w:rPr>
          <w:rFonts w:ascii="Times New Roman" w:hAnsi="Times New Roman"/>
          <w:szCs w:val="28"/>
        </w:rPr>
        <w:t>»</w:t>
      </w:r>
      <w:r w:rsidRPr="00B828BF">
        <w:rPr>
          <w:rFonts w:ascii="Times New Roman" w:hAnsi="Times New Roman"/>
          <w:szCs w:val="28"/>
        </w:rPr>
        <w:t>, и документы, подтверждающие соответствие такой некоммерческой организаци</w:t>
      </w:r>
      <w:r>
        <w:rPr>
          <w:rFonts w:ascii="Times New Roman" w:hAnsi="Times New Roman"/>
          <w:szCs w:val="28"/>
        </w:rPr>
        <w:t>и</w:t>
      </w:r>
      <w:r w:rsidRPr="00B828BF">
        <w:rPr>
          <w:rFonts w:ascii="Times New Roman" w:hAnsi="Times New Roman"/>
          <w:szCs w:val="28"/>
        </w:rPr>
        <w:t xml:space="preserve"> требованиям, указанным в статье</w:t>
      </w:r>
      <w:r>
        <w:rPr>
          <w:rFonts w:ascii="Times New Roman" w:hAnsi="Times New Roman"/>
          <w:szCs w:val="28"/>
        </w:rPr>
        <w:t xml:space="preserve"> </w:t>
      </w:r>
      <w:r w:rsidRPr="00B828BF">
        <w:rPr>
          <w:rFonts w:ascii="Times New Roman" w:hAnsi="Times New Roman"/>
          <w:szCs w:val="28"/>
        </w:rPr>
        <w:t>55</w:t>
      </w:r>
      <w:r w:rsidRPr="00B828BF">
        <w:rPr>
          <w:rFonts w:ascii="Times New Roman" w:hAnsi="Times New Roman"/>
          <w:szCs w:val="28"/>
          <w:vertAlign w:val="superscript"/>
        </w:rPr>
        <w:t>4</w:t>
      </w:r>
      <w:r w:rsidRPr="00B828BF">
        <w:rPr>
          <w:rFonts w:ascii="Times New Roman" w:hAnsi="Times New Roman"/>
          <w:szCs w:val="28"/>
        </w:rPr>
        <w:t xml:space="preserve"> настоящего Кодекса. При этом в уставе некоммерческой организации, указанной в части</w:t>
      </w:r>
      <w:r>
        <w:rPr>
          <w:rFonts w:ascii="Times New Roman" w:hAnsi="Times New Roman"/>
          <w:szCs w:val="28"/>
        </w:rPr>
        <w:t xml:space="preserve"> </w:t>
      </w:r>
      <w:r w:rsidRPr="00B828BF">
        <w:rPr>
          <w:rFonts w:ascii="Times New Roman" w:hAnsi="Times New Roman"/>
          <w:szCs w:val="28"/>
        </w:rPr>
        <w:t>1 настоящей статьи, должен быть указан вид</w:t>
      </w:r>
      <w:r>
        <w:rPr>
          <w:rFonts w:ascii="Times New Roman" w:hAnsi="Times New Roman"/>
          <w:szCs w:val="28"/>
        </w:rPr>
        <w:t xml:space="preserve"> саморегулируемой организации в </w:t>
      </w:r>
      <w:r w:rsidRPr="00B828BF">
        <w:rPr>
          <w:rFonts w:ascii="Times New Roman" w:hAnsi="Times New Roman"/>
          <w:szCs w:val="28"/>
        </w:rPr>
        <w:t>соответствии со</w:t>
      </w:r>
      <w:r>
        <w:rPr>
          <w:rFonts w:ascii="Times New Roman" w:hAnsi="Times New Roman"/>
          <w:szCs w:val="28"/>
        </w:rPr>
        <w:t xml:space="preserve"> </w:t>
      </w:r>
      <w:r w:rsidRPr="00B828BF">
        <w:rPr>
          <w:rFonts w:ascii="Times New Roman" w:hAnsi="Times New Roman"/>
          <w:szCs w:val="28"/>
        </w:rPr>
        <w:t>статьей</w:t>
      </w:r>
      <w:r>
        <w:rPr>
          <w:rFonts w:ascii="Times New Roman" w:hAnsi="Times New Roman"/>
          <w:szCs w:val="28"/>
        </w:rPr>
        <w:t xml:space="preserve"> </w:t>
      </w:r>
      <w:r w:rsidRPr="00B828BF">
        <w:rPr>
          <w:rFonts w:ascii="Times New Roman" w:hAnsi="Times New Roman"/>
          <w:szCs w:val="28"/>
        </w:rPr>
        <w:t>55</w:t>
      </w:r>
      <w:r w:rsidRPr="00B828BF">
        <w:rPr>
          <w:rFonts w:ascii="Times New Roman" w:hAnsi="Times New Roman"/>
          <w:szCs w:val="28"/>
          <w:vertAlign w:val="superscript"/>
        </w:rPr>
        <w:t>3</w:t>
      </w:r>
      <w:r w:rsidRPr="00B828BF">
        <w:rPr>
          <w:rFonts w:ascii="Times New Roman" w:hAnsi="Times New Roman"/>
          <w:szCs w:val="28"/>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Pr>
          <w:rFonts w:ascii="Times New Roman" w:hAnsi="Times New Roman"/>
          <w:szCs w:val="28"/>
        </w:rPr>
        <w:t>»</w:t>
      </w:r>
      <w:r w:rsidRPr="00B828BF">
        <w:rPr>
          <w:rFonts w:ascii="Times New Roman" w:hAnsi="Times New Roman"/>
          <w:szCs w:val="28"/>
        </w:rPr>
        <w:t>;</w:t>
      </w:r>
    </w:p>
    <w:p w:rsidR="001300A4" w:rsidRPr="00B828BF" w:rsidRDefault="001300A4" w:rsidP="001300A4">
      <w:pPr>
        <w:pBdr>
          <w:bottom w:val="dotted" w:sz="24" w:space="1" w:color="auto"/>
        </w:pBdr>
        <w:spacing w:line="480" w:lineRule="auto"/>
        <w:ind w:firstLine="709"/>
        <w:rPr>
          <w:rFonts w:ascii="Times New Roman" w:hAnsi="Times New Roman"/>
          <w:szCs w:val="28"/>
        </w:rPr>
      </w:pPr>
      <w:r w:rsidRPr="00B828BF">
        <w:rPr>
          <w:rFonts w:ascii="Times New Roman" w:hAnsi="Times New Roman"/>
          <w:szCs w:val="28"/>
        </w:rPr>
        <w:t>д) в части 2</w:t>
      </w:r>
      <w:r w:rsidRPr="00B828BF">
        <w:rPr>
          <w:rFonts w:ascii="Times New Roman" w:hAnsi="Times New Roman"/>
          <w:szCs w:val="28"/>
          <w:vertAlign w:val="superscript"/>
        </w:rPr>
        <w:t>3</w:t>
      </w:r>
      <w:r w:rsidRPr="00B828BF">
        <w:rPr>
          <w:rFonts w:ascii="Times New Roman" w:hAnsi="Times New Roman"/>
          <w:szCs w:val="28"/>
        </w:rPr>
        <w:t xml:space="preserve"> слова </w:t>
      </w:r>
      <w:r>
        <w:rPr>
          <w:rFonts w:ascii="Times New Roman" w:hAnsi="Times New Roman"/>
          <w:szCs w:val="28"/>
        </w:rPr>
        <w:t>«</w:t>
      </w:r>
      <w:r w:rsidRPr="00B828BF">
        <w:rPr>
          <w:rFonts w:ascii="Times New Roman" w:hAnsi="Times New Roman"/>
          <w:szCs w:val="28"/>
        </w:rPr>
        <w:t>частью 6</w:t>
      </w:r>
      <w:r>
        <w:rPr>
          <w:rFonts w:ascii="Times New Roman" w:hAnsi="Times New Roman"/>
          <w:szCs w:val="28"/>
        </w:rPr>
        <w:t>»</w:t>
      </w:r>
      <w:r w:rsidRPr="00B828BF">
        <w:rPr>
          <w:rFonts w:ascii="Times New Roman" w:hAnsi="Times New Roman"/>
          <w:szCs w:val="28"/>
        </w:rPr>
        <w:t xml:space="preserve"> заменить словами </w:t>
      </w:r>
      <w:r>
        <w:rPr>
          <w:rFonts w:ascii="Times New Roman" w:hAnsi="Times New Roman"/>
          <w:szCs w:val="28"/>
        </w:rPr>
        <w:t>«</w:t>
      </w:r>
      <w:r w:rsidRPr="00B828BF">
        <w:rPr>
          <w:rFonts w:ascii="Times New Roman" w:hAnsi="Times New Roman"/>
          <w:szCs w:val="28"/>
        </w:rPr>
        <w:t>частью 4</w:t>
      </w:r>
      <w:r>
        <w:rPr>
          <w:rFonts w:ascii="Times New Roman" w:hAnsi="Times New Roman"/>
          <w:szCs w:val="28"/>
        </w:rPr>
        <w:t>»</w:t>
      </w:r>
      <w:r w:rsidRPr="00B828BF">
        <w:rPr>
          <w:rFonts w:ascii="Times New Roman" w:hAnsi="Times New Roman"/>
          <w:szCs w:val="28"/>
        </w:rPr>
        <w:t>;</w:t>
      </w:r>
    </w:p>
    <w:p w:rsidR="001300A4" w:rsidRDefault="001300A4">
      <w:r>
        <w:t>пункт 15 й</w:t>
      </w:r>
    </w:p>
    <w:p w:rsidR="001300A4" w:rsidRPr="00B828BF" w:rsidRDefault="001300A4" w:rsidP="001300A4">
      <w:pPr>
        <w:spacing w:line="480" w:lineRule="auto"/>
        <w:ind w:left="709"/>
        <w:rPr>
          <w:rFonts w:ascii="Times New Roman" w:hAnsi="Times New Roman"/>
          <w:szCs w:val="28"/>
        </w:rPr>
      </w:pPr>
      <w:r w:rsidRPr="00B828BF">
        <w:rPr>
          <w:rFonts w:ascii="Times New Roman" w:hAnsi="Times New Roman"/>
          <w:szCs w:val="28"/>
        </w:rPr>
        <w:t>15) статью 55</w:t>
      </w:r>
      <w:r w:rsidRPr="00B828BF">
        <w:rPr>
          <w:rFonts w:ascii="Times New Roman" w:hAnsi="Times New Roman"/>
          <w:szCs w:val="28"/>
          <w:vertAlign w:val="superscript"/>
        </w:rPr>
        <w:t>4</w:t>
      </w:r>
      <w:r w:rsidRPr="00B828BF">
        <w:rPr>
          <w:rFonts w:ascii="Times New Roman" w:hAnsi="Times New Roman"/>
          <w:szCs w:val="28"/>
        </w:rPr>
        <w:t xml:space="preserve"> изложить в следующей редакции:</w:t>
      </w:r>
    </w:p>
    <w:p w:rsidR="001300A4" w:rsidRPr="00407767" w:rsidRDefault="001300A4" w:rsidP="001300A4">
      <w:pPr>
        <w:spacing w:line="240" w:lineRule="auto"/>
        <w:ind w:left="2410" w:hanging="1701"/>
        <w:rPr>
          <w:rFonts w:ascii="Times New Roman" w:hAnsi="Times New Roman"/>
          <w:b/>
          <w:bCs/>
          <w:szCs w:val="28"/>
        </w:rPr>
      </w:pPr>
      <w:r>
        <w:rPr>
          <w:rFonts w:ascii="Times New Roman" w:hAnsi="Times New Roman"/>
          <w:szCs w:val="28"/>
        </w:rPr>
        <w:t>«</w:t>
      </w:r>
      <w:bookmarkStart w:id="0" w:name="_GoBack"/>
      <w:r w:rsidRPr="00B828BF">
        <w:rPr>
          <w:rFonts w:ascii="Times New Roman" w:hAnsi="Times New Roman"/>
          <w:bCs/>
          <w:szCs w:val="28"/>
        </w:rPr>
        <w:t>Статья 55</w:t>
      </w:r>
      <w:r w:rsidRPr="00B828BF">
        <w:rPr>
          <w:rFonts w:ascii="Times New Roman" w:hAnsi="Times New Roman"/>
          <w:bCs/>
          <w:szCs w:val="28"/>
          <w:vertAlign w:val="superscript"/>
        </w:rPr>
        <w:t>4</w:t>
      </w:r>
      <w:r w:rsidRPr="00B828BF">
        <w:rPr>
          <w:rFonts w:ascii="Times New Roman" w:hAnsi="Times New Roman"/>
          <w:bCs/>
          <w:szCs w:val="28"/>
        </w:rPr>
        <w:t>.</w:t>
      </w:r>
      <w:r w:rsidRPr="00B828BF">
        <w:rPr>
          <w:rFonts w:ascii="Times New Roman" w:hAnsi="Times New Roman"/>
          <w:bCs/>
          <w:szCs w:val="28"/>
        </w:rPr>
        <w:tab/>
      </w:r>
      <w:r w:rsidRPr="00EA63BE">
        <w:rPr>
          <w:rFonts w:ascii="Times New Roman" w:hAnsi="Times New Roman"/>
          <w:b/>
          <w:bCs/>
          <w:szCs w:val="28"/>
        </w:rPr>
        <w:t>Требования к некоммерческой организации, необходимые для приобретения статуса саморегулируемой организации</w:t>
      </w:r>
      <w:r w:rsidRPr="00407767">
        <w:rPr>
          <w:rFonts w:ascii="Times New Roman" w:hAnsi="Times New Roman"/>
          <w:b/>
          <w:bCs/>
          <w:szCs w:val="28"/>
        </w:rPr>
        <w:t xml:space="preserve"> </w:t>
      </w:r>
    </w:p>
    <w:p w:rsidR="001300A4" w:rsidRPr="001D7110" w:rsidRDefault="001300A4" w:rsidP="001300A4">
      <w:pPr>
        <w:spacing w:line="240" w:lineRule="auto"/>
        <w:ind w:firstLine="709"/>
        <w:rPr>
          <w:rFonts w:ascii="Times New Roman" w:hAnsi="Times New Roman"/>
          <w:b/>
          <w:sz w:val="24"/>
          <w:szCs w:val="24"/>
        </w:rPr>
      </w:pPr>
    </w:p>
    <w:bookmarkEnd w:id="0"/>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Некоммерческая организация вправе приобрести статус саморегулируемой организации, основанной на членстве лиц, выполняющих инженерные изыскания</w:t>
      </w:r>
      <w:r>
        <w:rPr>
          <w:rFonts w:ascii="Times New Roman" w:hAnsi="Times New Roman"/>
          <w:szCs w:val="28"/>
        </w:rPr>
        <w:t>, или саморегулируемой организации</w:t>
      </w:r>
      <w:r w:rsidRPr="00B828BF">
        <w:rPr>
          <w:rFonts w:ascii="Times New Roman" w:hAnsi="Times New Roman"/>
          <w:szCs w:val="28"/>
        </w:rPr>
        <w:t>,</w:t>
      </w:r>
      <w:r>
        <w:rPr>
          <w:rFonts w:ascii="Times New Roman" w:hAnsi="Times New Roman"/>
          <w:szCs w:val="28"/>
        </w:rPr>
        <w:t xml:space="preserve"> основанной на членстве лиц,</w:t>
      </w:r>
      <w:r w:rsidRPr="00B828BF">
        <w:rPr>
          <w:rFonts w:ascii="Times New Roman" w:hAnsi="Times New Roman"/>
          <w:szCs w:val="28"/>
        </w:rPr>
        <w:t xml:space="preserve"> осуществляющих подготовку проектной документации</w:t>
      </w:r>
      <w:r>
        <w:rPr>
          <w:rFonts w:ascii="Times New Roman" w:hAnsi="Times New Roman"/>
          <w:szCs w:val="28"/>
        </w:rPr>
        <w:t>,</w:t>
      </w:r>
      <w:r w:rsidRPr="00B828BF">
        <w:rPr>
          <w:rFonts w:ascii="Times New Roman" w:hAnsi="Times New Roman"/>
          <w:szCs w:val="28"/>
        </w:rPr>
        <w:t xml:space="preserve"> при условии соответствия некоммерческой организации следующим требованиям:</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w:t>
      </w:r>
      <w:r>
        <w:rPr>
          <w:rFonts w:ascii="Times New Roman" w:hAnsi="Times New Roman"/>
          <w:szCs w:val="28"/>
        </w:rPr>
        <w:t xml:space="preserve"> или </w:t>
      </w:r>
      <w:r w:rsidRPr="00B828BF">
        <w:rPr>
          <w:rFonts w:ascii="Times New Roman" w:hAnsi="Times New Roman"/>
          <w:szCs w:val="28"/>
        </w:rPr>
        <w:t xml:space="preserve">осуществляющих подготовку проектной документации на основании договора подряда на выполнение </w:t>
      </w:r>
      <w:r>
        <w:rPr>
          <w:rFonts w:ascii="Times New Roman" w:hAnsi="Times New Roman"/>
          <w:szCs w:val="28"/>
        </w:rPr>
        <w:t>инженерных изысканий</w:t>
      </w:r>
      <w:r w:rsidRPr="00B828BF">
        <w:rPr>
          <w:rFonts w:ascii="Times New Roman" w:hAnsi="Times New Roman"/>
          <w:szCs w:val="28"/>
        </w:rPr>
        <w:t>,</w:t>
      </w:r>
      <w:r>
        <w:rPr>
          <w:rFonts w:ascii="Times New Roman" w:hAnsi="Times New Roman"/>
          <w:szCs w:val="28"/>
        </w:rPr>
        <w:t xml:space="preserve"> подготовку проектной документации,</w:t>
      </w:r>
      <w:r w:rsidRPr="00B828BF">
        <w:rPr>
          <w:rFonts w:ascii="Times New Roman" w:hAnsi="Times New Roman"/>
          <w:szCs w:val="28"/>
        </w:rPr>
        <w:t xml:space="preserve"> индивидуальных предпринимателей и (или) юридических лиц, являющихся застройщиками, самостоятельно вы</w:t>
      </w:r>
      <w:r>
        <w:rPr>
          <w:rFonts w:ascii="Times New Roman" w:hAnsi="Times New Roman"/>
          <w:szCs w:val="28"/>
        </w:rPr>
        <w:t>полняющими инженерные изыскания или</w:t>
      </w:r>
      <w:r w:rsidRPr="00B828BF">
        <w:rPr>
          <w:rFonts w:ascii="Times New Roman" w:hAnsi="Times New Roman"/>
          <w:szCs w:val="28"/>
        </w:rPr>
        <w:t xml:space="preserve"> осуществляющими подготовку проектной документации;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наличие </w:t>
      </w:r>
      <w:r w:rsidRPr="00B828BF">
        <w:rPr>
          <w:rFonts w:ascii="Times New Roman" w:hAnsi="Times New Roman"/>
          <w:spacing w:val="-4"/>
          <w:szCs w:val="28"/>
        </w:rPr>
        <w:t xml:space="preserve">у некоммерческой организации </w:t>
      </w:r>
      <w:r w:rsidRPr="00B828BF">
        <w:rPr>
          <w:rFonts w:ascii="Times New Roman" w:hAnsi="Times New Roman"/>
          <w:szCs w:val="28"/>
        </w:rPr>
        <w:t>компенсационного фонда возмещения вреда, сформированного в размере, установленном статьей 55</w:t>
      </w:r>
      <w:r w:rsidRPr="00B828BF">
        <w:rPr>
          <w:rFonts w:ascii="Times New Roman" w:hAnsi="Times New Roman"/>
          <w:szCs w:val="28"/>
          <w:vertAlign w:val="superscript"/>
        </w:rPr>
        <w:t>16</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pacing w:val="-4"/>
          <w:szCs w:val="28"/>
        </w:rPr>
      </w:pPr>
      <w:r w:rsidRPr="00B828BF">
        <w:rPr>
          <w:rFonts w:ascii="Times New Roman" w:hAnsi="Times New Roman"/>
          <w:spacing w:val="-4"/>
          <w:szCs w:val="28"/>
        </w:rPr>
        <w:t xml:space="preserve">3) наличие у некоммерческой организации </w:t>
      </w:r>
      <w:r>
        <w:rPr>
          <w:rFonts w:ascii="Times New Roman" w:hAnsi="Times New Roman"/>
          <w:spacing w:val="-4"/>
          <w:szCs w:val="28"/>
        </w:rPr>
        <w:t xml:space="preserve">стандартов саморегулируемой организации и внутренних </w:t>
      </w:r>
      <w:r w:rsidRPr="00B828BF">
        <w:rPr>
          <w:rFonts w:ascii="Times New Roman" w:hAnsi="Times New Roman"/>
          <w:spacing w:val="-4"/>
          <w:szCs w:val="28"/>
        </w:rPr>
        <w:t>документов, разработка</w:t>
      </w:r>
      <w:r>
        <w:rPr>
          <w:rFonts w:ascii="Times New Roman" w:hAnsi="Times New Roman"/>
          <w:spacing w:val="-4"/>
          <w:szCs w:val="28"/>
        </w:rPr>
        <w:t xml:space="preserve"> и утверждение</w:t>
      </w:r>
      <w:r w:rsidRPr="00B828BF">
        <w:rPr>
          <w:rFonts w:ascii="Times New Roman" w:hAnsi="Times New Roman"/>
          <w:spacing w:val="-4"/>
          <w:szCs w:val="28"/>
        </w:rPr>
        <w:t xml:space="preserve"> которых </w:t>
      </w:r>
      <w:r>
        <w:rPr>
          <w:rFonts w:ascii="Times New Roman" w:hAnsi="Times New Roman"/>
          <w:spacing w:val="-4"/>
          <w:szCs w:val="28"/>
        </w:rPr>
        <w:t xml:space="preserve">саморегулируемой организацией </w:t>
      </w:r>
      <w:r w:rsidRPr="00B828BF">
        <w:rPr>
          <w:rFonts w:ascii="Times New Roman" w:hAnsi="Times New Roman"/>
          <w:spacing w:val="-4"/>
          <w:szCs w:val="28"/>
        </w:rPr>
        <w:t>в соответствии со статьей 55</w:t>
      </w:r>
      <w:r w:rsidRPr="00B828BF">
        <w:rPr>
          <w:rFonts w:ascii="Times New Roman" w:hAnsi="Times New Roman"/>
          <w:spacing w:val="-4"/>
          <w:szCs w:val="28"/>
          <w:vertAlign w:val="superscript"/>
        </w:rPr>
        <w:t>5</w:t>
      </w:r>
      <w:r w:rsidRPr="00B828BF">
        <w:rPr>
          <w:rFonts w:ascii="Times New Roman" w:hAnsi="Times New Roman"/>
          <w:spacing w:val="-4"/>
          <w:szCs w:val="28"/>
        </w:rPr>
        <w:t xml:space="preserve"> настоящего Кодекса явля</w:t>
      </w:r>
      <w:r>
        <w:rPr>
          <w:rFonts w:ascii="Times New Roman" w:hAnsi="Times New Roman"/>
          <w:spacing w:val="-4"/>
          <w:szCs w:val="28"/>
        </w:rPr>
        <w:t>ю</w:t>
      </w:r>
      <w:r w:rsidRPr="00B828BF">
        <w:rPr>
          <w:rFonts w:ascii="Times New Roman" w:hAnsi="Times New Roman"/>
          <w:spacing w:val="-4"/>
          <w:szCs w:val="28"/>
        </w:rPr>
        <w:t>тся обязательн</w:t>
      </w:r>
      <w:r>
        <w:rPr>
          <w:rFonts w:ascii="Times New Roman" w:hAnsi="Times New Roman"/>
          <w:spacing w:val="-4"/>
          <w:szCs w:val="28"/>
        </w:rPr>
        <w:t>ыми</w:t>
      </w:r>
      <w:r w:rsidRPr="00B828BF">
        <w:rPr>
          <w:rFonts w:ascii="Times New Roman" w:hAnsi="Times New Roman"/>
          <w:spacing w:val="-4"/>
          <w:szCs w:val="28"/>
        </w:rPr>
        <w:t>.</w:t>
      </w:r>
    </w:p>
    <w:p w:rsidR="001300A4" w:rsidRDefault="001300A4" w:rsidP="001300A4">
      <w:pPr>
        <w:spacing w:line="480" w:lineRule="auto"/>
        <w:ind w:firstLine="709"/>
        <w:rPr>
          <w:rFonts w:ascii="Times New Roman" w:hAnsi="Times New Roman"/>
          <w:spacing w:val="-2"/>
          <w:szCs w:val="28"/>
        </w:rPr>
      </w:pPr>
      <w:r w:rsidRPr="00B828BF">
        <w:rPr>
          <w:rFonts w:ascii="Times New Roman" w:hAnsi="Times New Roman"/>
          <w:spacing w:val="-2"/>
          <w:szCs w:val="28"/>
        </w:rPr>
        <w:t xml:space="preserve">2. В случае, если не менее чем пятнадцать членов некоммерческой организации, указанной в части 1 настоящей статьи, </w:t>
      </w:r>
      <w:r>
        <w:rPr>
          <w:rFonts w:ascii="Times New Roman" w:hAnsi="Times New Roman"/>
          <w:spacing w:val="-2"/>
          <w:szCs w:val="28"/>
        </w:rPr>
        <w:t>подали в саморегулируемую организацию заявления о</w:t>
      </w:r>
      <w:r w:rsidRPr="00B828BF">
        <w:rPr>
          <w:rFonts w:ascii="Times New Roman" w:hAnsi="Times New Roman"/>
          <w:spacing w:val="-2"/>
          <w:szCs w:val="28"/>
        </w:rPr>
        <w:t xml:space="preserve"> намерени</w:t>
      </w:r>
      <w:r>
        <w:rPr>
          <w:rFonts w:ascii="Times New Roman" w:hAnsi="Times New Roman"/>
          <w:spacing w:val="-2"/>
          <w:szCs w:val="28"/>
        </w:rPr>
        <w:t>и</w:t>
      </w:r>
      <w:r w:rsidRPr="00B828BF">
        <w:rPr>
          <w:rFonts w:ascii="Times New Roman" w:hAnsi="Times New Roman"/>
          <w:spacing w:val="-2"/>
          <w:szCs w:val="28"/>
        </w:rPr>
        <w:t xml:space="preserve"> принимать участие в </w:t>
      </w:r>
      <w:r>
        <w:rPr>
          <w:rFonts w:ascii="Times New Roman" w:hAnsi="Times New Roman"/>
          <w:spacing w:val="-2"/>
          <w:szCs w:val="28"/>
        </w:rPr>
        <w:t xml:space="preserve">заключении договоров подряда на выполнение инженерных изысканий, на подготовку проектной документации </w:t>
      </w:r>
      <w:r>
        <w:rPr>
          <w:rFonts w:ascii="Times New Roman" w:hAnsi="Times New Roman"/>
          <w:szCs w:val="28"/>
        </w:rPr>
        <w:t xml:space="preserve">с использованием конкурентных способов заключения договоров, </w:t>
      </w:r>
      <w:r w:rsidRPr="00B828BF">
        <w:rPr>
          <w:rFonts w:ascii="Times New Roman" w:hAnsi="Times New Roman"/>
          <w:spacing w:val="-2"/>
          <w:szCs w:val="28"/>
        </w:rPr>
        <w:t xml:space="preserve">такая некоммерческая организация на основании заявлений </w:t>
      </w:r>
      <w:r>
        <w:rPr>
          <w:rFonts w:ascii="Times New Roman" w:hAnsi="Times New Roman"/>
          <w:spacing w:val="-2"/>
          <w:szCs w:val="28"/>
        </w:rPr>
        <w:t>указанных</w:t>
      </w:r>
      <w:r w:rsidRPr="00B828BF">
        <w:rPr>
          <w:rFonts w:ascii="Times New Roman" w:hAnsi="Times New Roman"/>
          <w:spacing w:val="-2"/>
          <w:szCs w:val="28"/>
        </w:rPr>
        <w:t xml:space="preserve">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r>
        <w:rPr>
          <w:rFonts w:ascii="Times New Roman" w:hAnsi="Times New Roman"/>
          <w:spacing w:val="-2"/>
          <w:szCs w:val="28"/>
        </w:rPr>
        <w:t xml:space="preserve">.  </w:t>
      </w:r>
      <w:r>
        <w:rPr>
          <w:rFonts w:ascii="Times New Roman" w:hAnsi="Times New Roman"/>
          <w:szCs w:val="28"/>
        </w:rPr>
        <w:t xml:space="preserve">Размер </w:t>
      </w:r>
      <w:r>
        <w:rPr>
          <w:rFonts w:ascii="Times New Roman" w:hAnsi="Times New Roman"/>
          <w:spacing w:val="-2"/>
          <w:szCs w:val="28"/>
        </w:rPr>
        <w:t xml:space="preserve">данного компенсационного фонда </w:t>
      </w:r>
      <w:proofErr w:type="gramStart"/>
      <w:r>
        <w:rPr>
          <w:rFonts w:ascii="Times New Roman" w:hAnsi="Times New Roman"/>
          <w:spacing w:val="-2"/>
          <w:szCs w:val="28"/>
        </w:rPr>
        <w:t>рассчитывается  как</w:t>
      </w:r>
      <w:proofErr w:type="gramEnd"/>
      <w:r>
        <w:rPr>
          <w:rFonts w:ascii="Times New Roman" w:hAnsi="Times New Roman"/>
          <w:spacing w:val="-2"/>
          <w:szCs w:val="28"/>
        </w:rPr>
        <w:t xml:space="preserve">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Pr>
          <w:rFonts w:ascii="Times New Roman" w:hAnsi="Times New Roman"/>
          <w:spacing w:val="-2"/>
          <w:szCs w:val="28"/>
          <w:vertAlign w:val="superscript"/>
        </w:rPr>
        <w:t>16</w:t>
      </w:r>
      <w:r>
        <w:rPr>
          <w:rFonts w:ascii="Times New Roman" w:hAnsi="Times New Roman"/>
          <w:spacing w:val="-2"/>
          <w:szCs w:val="28"/>
        </w:rPr>
        <w:t xml:space="preserve"> настоящего Кодекса для данного уровня ответственности по обязательствам.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w:t>
      </w:r>
      <w:r>
        <w:rPr>
          <w:rFonts w:ascii="Times New Roman" w:hAnsi="Times New Roman"/>
          <w:szCs w:val="28"/>
        </w:rPr>
        <w:t>, и индивидуальных предпринимателей и (или) юридических лиц, осуществляющих строительство и указанных в пунктах 1 и 2 части 3 статьи 55</w:t>
      </w:r>
      <w:r w:rsidRPr="00C87422">
        <w:rPr>
          <w:rFonts w:ascii="Times New Roman" w:hAnsi="Times New Roman"/>
          <w:szCs w:val="28"/>
          <w:vertAlign w:val="superscript"/>
        </w:rPr>
        <w:t>6</w:t>
      </w:r>
      <w:r>
        <w:rPr>
          <w:rFonts w:ascii="Times New Roman" w:hAnsi="Times New Roman"/>
          <w:szCs w:val="28"/>
        </w:rPr>
        <w:t xml:space="preserve">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наличие у некоммерческой организации компенсационного фонда возмещения вреда, сформированного в размере, установленном статьей 55</w:t>
      </w:r>
      <w:r w:rsidRPr="00B828BF">
        <w:rPr>
          <w:rFonts w:ascii="Times New Roman" w:hAnsi="Times New Roman"/>
          <w:szCs w:val="28"/>
          <w:vertAlign w:val="superscript"/>
        </w:rPr>
        <w:t>16</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4) наличие </w:t>
      </w:r>
      <w:r>
        <w:rPr>
          <w:rFonts w:ascii="Times New Roman" w:hAnsi="Times New Roman"/>
          <w:spacing w:val="-4"/>
          <w:szCs w:val="28"/>
        </w:rPr>
        <w:t xml:space="preserve">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w:t>
      </w:r>
      <w:r w:rsidRPr="00B828BF">
        <w:rPr>
          <w:rFonts w:ascii="Times New Roman" w:hAnsi="Times New Roman"/>
          <w:szCs w:val="28"/>
        </w:rPr>
        <w:t>в соответствии со статьей 55</w:t>
      </w:r>
      <w:r w:rsidRPr="00B828BF">
        <w:rPr>
          <w:rFonts w:ascii="Times New Roman" w:hAnsi="Times New Roman"/>
          <w:szCs w:val="28"/>
          <w:vertAlign w:val="superscript"/>
        </w:rPr>
        <w:t>5</w:t>
      </w:r>
      <w:r w:rsidRPr="00B828BF">
        <w:rPr>
          <w:rFonts w:ascii="Times New Roman" w:hAnsi="Times New Roman"/>
          <w:szCs w:val="28"/>
        </w:rPr>
        <w:t xml:space="preserve"> настоящего Кодекса явля</w:t>
      </w:r>
      <w:r>
        <w:rPr>
          <w:rFonts w:ascii="Times New Roman" w:hAnsi="Times New Roman"/>
          <w:szCs w:val="28"/>
        </w:rPr>
        <w:t>ю</w:t>
      </w:r>
      <w:r w:rsidRPr="00B828BF">
        <w:rPr>
          <w:rFonts w:ascii="Times New Roman" w:hAnsi="Times New Roman"/>
          <w:szCs w:val="28"/>
        </w:rPr>
        <w:t>тся обязательн</w:t>
      </w:r>
      <w:r>
        <w:rPr>
          <w:rFonts w:ascii="Times New Roman" w:hAnsi="Times New Roman"/>
          <w:szCs w:val="28"/>
        </w:rPr>
        <w:t>ыми</w:t>
      </w:r>
      <w:r w:rsidRPr="00B828BF">
        <w:rPr>
          <w:rFonts w:ascii="Times New Roman" w:hAnsi="Times New Roman"/>
          <w:szCs w:val="28"/>
        </w:rPr>
        <w:t>.</w:t>
      </w:r>
    </w:p>
    <w:p w:rsidR="001300A4" w:rsidRDefault="001300A4" w:rsidP="001300A4">
      <w:pPr>
        <w:spacing w:line="480" w:lineRule="auto"/>
        <w:ind w:firstLine="709"/>
        <w:rPr>
          <w:rFonts w:ascii="Times New Roman" w:hAnsi="Times New Roman"/>
          <w:spacing w:val="-2"/>
          <w:szCs w:val="28"/>
        </w:rPr>
      </w:pPr>
      <w:r w:rsidRPr="00B828BF">
        <w:rPr>
          <w:rFonts w:ascii="Times New Roman" w:hAnsi="Times New Roman"/>
          <w:szCs w:val="28"/>
        </w:rPr>
        <w:t xml:space="preserve">4. В случае, если не менее чем тридцать членов некоммерческой организации, указанной в части 3 настоящей статьи, </w:t>
      </w:r>
      <w:r>
        <w:rPr>
          <w:rFonts w:ascii="Times New Roman" w:hAnsi="Times New Roman"/>
          <w:spacing w:val="-2"/>
          <w:szCs w:val="28"/>
        </w:rPr>
        <w:t>подали в саморегулируемую организацию заявления о намерении</w:t>
      </w:r>
      <w:r w:rsidRPr="00B828BF">
        <w:rPr>
          <w:rFonts w:ascii="Times New Roman" w:hAnsi="Times New Roman"/>
          <w:szCs w:val="28"/>
        </w:rPr>
        <w:t xml:space="preserve"> принимать участие в </w:t>
      </w:r>
      <w:r>
        <w:rPr>
          <w:rFonts w:ascii="Times New Roman" w:hAnsi="Times New Roman"/>
          <w:szCs w:val="28"/>
        </w:rPr>
        <w:t xml:space="preserve">заключении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 xml:space="preserve">такая некоммерческая организация на основании заявлений </w:t>
      </w:r>
      <w:r>
        <w:rPr>
          <w:rFonts w:ascii="Times New Roman" w:hAnsi="Times New Roman"/>
          <w:szCs w:val="28"/>
        </w:rPr>
        <w:t>указанных</w:t>
      </w:r>
      <w:r w:rsidRPr="00B828BF">
        <w:rPr>
          <w:rFonts w:ascii="Times New Roman" w:hAnsi="Times New Roman"/>
          <w:szCs w:val="28"/>
        </w:rPr>
        <w:t xml:space="preserve">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r>
        <w:rPr>
          <w:rFonts w:ascii="Times New Roman" w:hAnsi="Times New Roman"/>
          <w:szCs w:val="28"/>
        </w:rPr>
        <w:t xml:space="preserve">. Размер </w:t>
      </w:r>
      <w:r>
        <w:rPr>
          <w:rFonts w:ascii="Times New Roman" w:hAnsi="Times New Roman"/>
          <w:spacing w:val="-2"/>
          <w:szCs w:val="28"/>
        </w:rPr>
        <w:t xml:space="preserve">данного компенсационного фонда </w:t>
      </w:r>
      <w:proofErr w:type="gramStart"/>
      <w:r>
        <w:rPr>
          <w:rFonts w:ascii="Times New Roman" w:hAnsi="Times New Roman"/>
          <w:spacing w:val="-2"/>
          <w:szCs w:val="28"/>
        </w:rPr>
        <w:t>рассчитывается  как</w:t>
      </w:r>
      <w:proofErr w:type="gramEnd"/>
      <w:r>
        <w:rPr>
          <w:rFonts w:ascii="Times New Roman" w:hAnsi="Times New Roman"/>
          <w:spacing w:val="-2"/>
          <w:szCs w:val="28"/>
        </w:rPr>
        <w:t xml:space="preserve">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Pr>
          <w:rFonts w:ascii="Times New Roman" w:hAnsi="Times New Roman"/>
          <w:spacing w:val="-2"/>
          <w:szCs w:val="28"/>
          <w:vertAlign w:val="superscript"/>
        </w:rPr>
        <w:t>16</w:t>
      </w:r>
      <w:r>
        <w:rPr>
          <w:rFonts w:ascii="Times New Roman" w:hAnsi="Times New Roman"/>
          <w:spacing w:val="-2"/>
          <w:szCs w:val="28"/>
        </w:rPr>
        <w:t xml:space="preserve"> настоящего Кодекса для данного уровня ответственности по обязательствам.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5. При определении числа членов </w:t>
      </w:r>
      <w:r>
        <w:rPr>
          <w:rFonts w:ascii="Times New Roman" w:hAnsi="Times New Roman"/>
          <w:szCs w:val="28"/>
        </w:rPr>
        <w:t>саморегулируемой</w:t>
      </w:r>
      <w:r w:rsidRPr="00B828BF">
        <w:rPr>
          <w:rFonts w:ascii="Times New Roman" w:hAnsi="Times New Roman"/>
          <w:szCs w:val="28"/>
        </w:rPr>
        <w:t xml:space="preserve"> организации в области инженерных изысканий, архитектурно-строительного проектирования, строительства, </w:t>
      </w:r>
      <w:r>
        <w:rPr>
          <w:rFonts w:ascii="Times New Roman" w:hAnsi="Times New Roman"/>
          <w:szCs w:val="28"/>
        </w:rPr>
        <w:t>р</w:t>
      </w:r>
      <w:r w:rsidRPr="00B828BF">
        <w:rPr>
          <w:rFonts w:ascii="Times New Roman" w:hAnsi="Times New Roman"/>
          <w:szCs w:val="28"/>
        </w:rPr>
        <w:t>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w:t>
      </w:r>
      <w:r>
        <w:rPr>
          <w:rFonts w:ascii="Times New Roman" w:hAnsi="Times New Roman"/>
          <w:szCs w:val="28"/>
        </w:rPr>
        <w:t>,</w:t>
      </w:r>
      <w:r w:rsidRPr="00B828BF">
        <w:rPr>
          <w:rFonts w:ascii="Times New Roman" w:hAnsi="Times New Roman"/>
          <w:szCs w:val="28"/>
        </w:rPr>
        <w:t xml:space="preserve"> строительство</w:t>
      </w:r>
      <w:r>
        <w:rPr>
          <w:rFonts w:ascii="Times New Roman" w:hAnsi="Times New Roman"/>
          <w:szCs w:val="28"/>
        </w:rPr>
        <w:t>, реконструкцию, капитальный ремонт объектов капитального строительства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6. Требования, установленны</w:t>
      </w:r>
      <w:r>
        <w:rPr>
          <w:rFonts w:ascii="Times New Roman" w:hAnsi="Times New Roman"/>
          <w:szCs w:val="28"/>
        </w:rPr>
        <w:t>е</w:t>
      </w:r>
      <w:r w:rsidRPr="00B828BF">
        <w:rPr>
          <w:rFonts w:ascii="Times New Roman" w:hAnsi="Times New Roman"/>
          <w:szCs w:val="28"/>
        </w:rPr>
        <w:t xml:space="preserve"> частя</w:t>
      </w:r>
      <w:r>
        <w:rPr>
          <w:rFonts w:ascii="Times New Roman" w:hAnsi="Times New Roman"/>
          <w:szCs w:val="28"/>
        </w:rPr>
        <w:t>ми</w:t>
      </w:r>
      <w:r w:rsidRPr="00B828BF">
        <w:rPr>
          <w:rFonts w:ascii="Times New Roman" w:hAnsi="Times New Roman"/>
          <w:szCs w:val="28"/>
        </w:rPr>
        <w:t> 1 - 4 настоящей статьи</w:t>
      </w:r>
      <w:r>
        <w:rPr>
          <w:rFonts w:ascii="Times New Roman" w:hAnsi="Times New Roman"/>
          <w:szCs w:val="28"/>
        </w:rPr>
        <w:t xml:space="preserve"> и</w:t>
      </w:r>
      <w:r w:rsidRPr="00B828BF">
        <w:rPr>
          <w:rFonts w:ascii="Times New Roman" w:hAnsi="Times New Roman"/>
          <w:szCs w:val="28"/>
        </w:rPr>
        <w:t xml:space="preserve">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если саморегулируемой организацией не сформирован компенсационный фонд обеспечения договорных обязательств, предусмотренный частя</w:t>
      </w:r>
      <w:r>
        <w:rPr>
          <w:rFonts w:ascii="Times New Roman" w:hAnsi="Times New Roman"/>
          <w:szCs w:val="28"/>
        </w:rPr>
        <w:t>ми</w:t>
      </w:r>
      <w:r w:rsidRPr="00B828BF">
        <w:rPr>
          <w:rFonts w:ascii="Times New Roman" w:hAnsi="Times New Roman"/>
          <w:szCs w:val="28"/>
        </w:rPr>
        <w:t xml:space="preserve"> 2 и 4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w:t>
      </w:r>
      <w:r>
        <w:rPr>
          <w:rFonts w:ascii="Times New Roman" w:hAnsi="Times New Roman"/>
          <w:szCs w:val="28"/>
        </w:rPr>
        <w:t xml:space="preserve">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w:t>
      </w:r>
      <w:r>
        <w:rPr>
          <w:rFonts w:ascii="Times New Roman" w:hAnsi="Times New Roman"/>
          <w:szCs w:val="28"/>
        </w:rPr>
        <w:t>,</w:t>
      </w:r>
      <w:r w:rsidRPr="00B828BF">
        <w:rPr>
          <w:rFonts w:ascii="Times New Roman" w:hAnsi="Times New Roman"/>
          <w:szCs w:val="28"/>
        </w:rPr>
        <w:t xml:space="preserve">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300A4" w:rsidRPr="00B828BF" w:rsidRDefault="001300A4" w:rsidP="001300A4">
      <w:pPr>
        <w:pBdr>
          <w:bottom w:val="dotted" w:sz="24" w:space="1" w:color="auto"/>
        </w:pBdr>
        <w:spacing w:line="480" w:lineRule="auto"/>
        <w:ind w:firstLine="709"/>
        <w:rPr>
          <w:rFonts w:ascii="Times New Roman" w:hAnsi="Times New Roman"/>
          <w:szCs w:val="28"/>
        </w:rPr>
      </w:pPr>
      <w:r w:rsidRPr="00B828BF">
        <w:rPr>
          <w:rFonts w:ascii="Times New Roman" w:hAnsi="Times New Roman"/>
          <w:szCs w:val="28"/>
        </w:rPr>
        <w:t>8. Некоммерческая организация, указанная в части 1 или 3 настоящей статьи</w:t>
      </w:r>
      <w:r>
        <w:rPr>
          <w:rFonts w:ascii="Times New Roman" w:hAnsi="Times New Roman"/>
          <w:szCs w:val="28"/>
        </w:rPr>
        <w:t xml:space="preserve"> и</w:t>
      </w:r>
      <w:r w:rsidRPr="00B828BF">
        <w:rPr>
          <w:rFonts w:ascii="Times New Roman" w:hAnsi="Times New Roman"/>
          <w:szCs w:val="28"/>
        </w:rPr>
        <w:t xml:space="preserve"> сформировавшая компенсационный фонд обеспечения договорных обязательств, не вправе в процессе своей деятельности принимать решение о ликвидации </w:t>
      </w:r>
      <w:r>
        <w:rPr>
          <w:rFonts w:ascii="Times New Roman" w:hAnsi="Times New Roman"/>
          <w:szCs w:val="28"/>
        </w:rPr>
        <w:t>данного</w:t>
      </w:r>
      <w:r w:rsidRPr="00B828BF">
        <w:rPr>
          <w:rFonts w:ascii="Times New Roman" w:hAnsi="Times New Roman"/>
          <w:szCs w:val="28"/>
        </w:rPr>
        <w:t xml:space="preserve"> компенсационного фонда саморегулируемой организации.</w:t>
      </w:r>
      <w:r>
        <w:rPr>
          <w:rFonts w:ascii="Times New Roman" w:hAnsi="Times New Roman"/>
          <w:szCs w:val="28"/>
        </w:rPr>
        <w:t>»</w:t>
      </w:r>
      <w:r w:rsidRPr="00B828BF">
        <w:rPr>
          <w:rFonts w:ascii="Times New Roman" w:hAnsi="Times New Roman"/>
          <w:szCs w:val="28"/>
        </w:rPr>
        <w:t>;</w:t>
      </w:r>
    </w:p>
    <w:p w:rsidR="001300A4" w:rsidRDefault="001300A4"/>
    <w:p w:rsidR="001300A4" w:rsidRDefault="001300A4"/>
    <w:p w:rsidR="001300A4" w:rsidRDefault="001300A4">
      <w:r>
        <w:t xml:space="preserve">П .28 </w:t>
      </w:r>
    </w:p>
    <w:p w:rsidR="001300A4" w:rsidRDefault="001300A4"/>
    <w:p w:rsidR="001300A4" w:rsidRPr="00B828BF" w:rsidRDefault="001300A4" w:rsidP="001300A4">
      <w:pPr>
        <w:spacing w:line="480" w:lineRule="auto"/>
        <w:ind w:left="709"/>
        <w:rPr>
          <w:rFonts w:ascii="Times New Roman" w:hAnsi="Times New Roman"/>
          <w:szCs w:val="28"/>
        </w:rPr>
      </w:pPr>
      <w:r w:rsidRPr="00B828BF">
        <w:rPr>
          <w:rFonts w:ascii="Times New Roman" w:hAnsi="Times New Roman"/>
          <w:szCs w:val="28"/>
        </w:rPr>
        <w:t>28) статью 55</w:t>
      </w:r>
      <w:r w:rsidRPr="00B828BF">
        <w:rPr>
          <w:rFonts w:ascii="Times New Roman" w:hAnsi="Times New Roman"/>
          <w:szCs w:val="28"/>
          <w:vertAlign w:val="superscript"/>
        </w:rPr>
        <w:t>16</w:t>
      </w:r>
      <w:r w:rsidRPr="00B828BF">
        <w:rPr>
          <w:rFonts w:ascii="Times New Roman" w:hAnsi="Times New Roman"/>
          <w:szCs w:val="28"/>
        </w:rPr>
        <w:t xml:space="preserve"> изложить в следующей редакции:</w:t>
      </w:r>
    </w:p>
    <w:p w:rsidR="001300A4" w:rsidRPr="00B828BF" w:rsidRDefault="001300A4" w:rsidP="001300A4">
      <w:pPr>
        <w:spacing w:line="240" w:lineRule="auto"/>
        <w:ind w:left="2410" w:hanging="1701"/>
        <w:rPr>
          <w:rFonts w:ascii="Times New Roman" w:hAnsi="Times New Roman"/>
          <w:bCs/>
          <w:szCs w:val="28"/>
        </w:rPr>
      </w:pPr>
      <w:r>
        <w:rPr>
          <w:rFonts w:ascii="Times New Roman" w:hAnsi="Times New Roman"/>
          <w:szCs w:val="28"/>
        </w:rPr>
        <w:t>«</w:t>
      </w:r>
      <w:r w:rsidRPr="00B828BF">
        <w:rPr>
          <w:rFonts w:ascii="Times New Roman" w:hAnsi="Times New Roman"/>
          <w:bCs/>
          <w:szCs w:val="28"/>
        </w:rPr>
        <w:t>Статья 55</w:t>
      </w:r>
      <w:r w:rsidRPr="00B828BF">
        <w:rPr>
          <w:rFonts w:ascii="Times New Roman" w:hAnsi="Times New Roman"/>
          <w:bCs/>
          <w:szCs w:val="28"/>
          <w:vertAlign w:val="superscript"/>
        </w:rPr>
        <w:t>16</w:t>
      </w:r>
      <w:r w:rsidRPr="00B828BF">
        <w:rPr>
          <w:rFonts w:ascii="Times New Roman" w:hAnsi="Times New Roman"/>
          <w:bCs/>
          <w:szCs w:val="28"/>
        </w:rPr>
        <w:t>.</w:t>
      </w:r>
      <w:r w:rsidRPr="00B828BF">
        <w:rPr>
          <w:rFonts w:ascii="Times New Roman" w:hAnsi="Times New Roman"/>
          <w:bCs/>
          <w:szCs w:val="28"/>
        </w:rPr>
        <w:tab/>
      </w:r>
      <w:r w:rsidRPr="00104F00">
        <w:rPr>
          <w:rFonts w:ascii="Times New Roman" w:hAnsi="Times New Roman"/>
          <w:b/>
          <w:bCs/>
          <w:szCs w:val="28"/>
        </w:rPr>
        <w:t>Компенсационные фонды саморегулируемой организации</w:t>
      </w:r>
    </w:p>
    <w:p w:rsidR="001300A4" w:rsidRPr="00B828BF" w:rsidRDefault="001300A4" w:rsidP="001300A4">
      <w:pPr>
        <w:spacing w:line="240" w:lineRule="auto"/>
        <w:ind w:left="2410" w:hanging="1701"/>
        <w:rPr>
          <w:rFonts w:ascii="Times New Roman" w:hAnsi="Times New Roman"/>
          <w:bCs/>
          <w:sz w:val="24"/>
          <w:szCs w:val="24"/>
        </w:rPr>
      </w:pP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bCs/>
          <w:szCs w:val="28"/>
        </w:rPr>
        <w:t>1. </w:t>
      </w:r>
      <w:r w:rsidRPr="00B828BF">
        <w:rPr>
          <w:rFonts w:ascii="Times New Roman" w:hAnsi="Times New Roman"/>
          <w:szCs w:val="28"/>
        </w:rPr>
        <w:t>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Pr>
          <w:rFonts w:ascii="Times New Roman" w:hAnsi="Times New Roman"/>
          <w:szCs w:val="28"/>
        </w:rPr>
        <w:t>,</w:t>
      </w:r>
      <w:r w:rsidRPr="00B828BF">
        <w:rPr>
          <w:rFonts w:ascii="Times New Roman" w:hAnsi="Times New Roman"/>
          <w:szCs w:val="28"/>
        </w:rPr>
        <w:t xml:space="preserve">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w:t>
      </w:r>
      <w:r>
        <w:rPr>
          <w:rFonts w:ascii="Times New Roman" w:hAnsi="Times New Roman"/>
          <w:szCs w:val="28"/>
        </w:rPr>
        <w:t>ис</w:t>
      </w:r>
      <w:r w:rsidRPr="00B828BF">
        <w:rPr>
          <w:rFonts w:ascii="Times New Roman" w:hAnsi="Times New Roman"/>
          <w:szCs w:val="28"/>
        </w:rPr>
        <w:t xml:space="preserve">полнения ими обязательств по договорам подряда на выполнение </w:t>
      </w:r>
      <w:r>
        <w:rPr>
          <w:rFonts w:ascii="Times New Roman" w:hAnsi="Times New Roman"/>
          <w:szCs w:val="28"/>
        </w:rPr>
        <w:t xml:space="preserve">инженерных изысканий, подготовку проектной документации </w:t>
      </w:r>
      <w:r w:rsidRPr="00B828BF">
        <w:rPr>
          <w:rFonts w:ascii="Times New Roman" w:hAnsi="Times New Roman"/>
          <w:szCs w:val="28"/>
        </w:rPr>
        <w:t xml:space="preserve">или по договорам строительного подряда, заключенным </w:t>
      </w:r>
      <w:r>
        <w:rPr>
          <w:rFonts w:ascii="Times New Roman" w:hAnsi="Times New Roman"/>
          <w:szCs w:val="28"/>
        </w:rPr>
        <w:t>с использованием конкурентных способов заключения договоров</w:t>
      </w:r>
      <w:r w:rsidRPr="00B828BF">
        <w:rPr>
          <w:rFonts w:ascii="Times New Roman" w:hAnsi="Times New Roman"/>
          <w:szCs w:val="28"/>
        </w:rPr>
        <w:t>, дополнительно формирует компенсационный фонд обеспечения договорных обязательств</w:t>
      </w:r>
      <w:r>
        <w:rPr>
          <w:rFonts w:ascii="Times New Roman" w:hAnsi="Times New Roman"/>
          <w:szCs w:val="28"/>
        </w:rPr>
        <w:t xml:space="preserve"> в случаях, предусмотренных частями 2 и 4 статьи 55</w:t>
      </w:r>
      <w:r w:rsidRPr="00C31CD7">
        <w:rPr>
          <w:rFonts w:ascii="Times New Roman" w:hAnsi="Times New Roman"/>
          <w:szCs w:val="28"/>
          <w:vertAlign w:val="superscript"/>
        </w:rPr>
        <w:t>4</w:t>
      </w:r>
      <w:r>
        <w:rPr>
          <w:rFonts w:ascii="Times New Roman" w:hAnsi="Times New Roman"/>
          <w:szCs w:val="28"/>
        </w:rPr>
        <w:t xml:space="preserve"> настоящего Кодекса</w:t>
      </w:r>
      <w:r w:rsidRPr="00B828BF">
        <w:rPr>
          <w:rFonts w:ascii="Times New Roman" w:hAnsi="Times New Roman"/>
          <w:szCs w:val="28"/>
        </w:rPr>
        <w:t>.</w:t>
      </w:r>
      <w:r>
        <w:rPr>
          <w:rFonts w:ascii="Times New Roman" w:hAnsi="Times New Roman"/>
          <w:szCs w:val="28"/>
        </w:rPr>
        <w:t xml:space="preserve"> </w:t>
      </w:r>
      <w:r w:rsidRPr="00B828BF">
        <w:rPr>
          <w:rFonts w:ascii="Times New Roman" w:hAnsi="Times New Roman"/>
          <w:szCs w:val="28"/>
        </w:rPr>
        <w:t xml:space="preserve">Саморегулируемая организация в пределах средств компенсационного фонда обеспечения договорных обязательств несет субсидиарную ответственность </w:t>
      </w:r>
      <w:r>
        <w:rPr>
          <w:rFonts w:ascii="Times New Roman" w:hAnsi="Times New Roman"/>
          <w:szCs w:val="28"/>
        </w:rPr>
        <w:t xml:space="preserve">по обязательствам своих членов </w:t>
      </w:r>
      <w:r w:rsidRPr="00B828BF">
        <w:rPr>
          <w:rFonts w:ascii="Times New Roman" w:hAnsi="Times New Roman"/>
          <w:szCs w:val="28"/>
        </w:rPr>
        <w:t>в случаях, предусмотренных статьей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Не допускается освобождение члена саморегулируемой организации от обязанности внесения взнос</w:t>
      </w:r>
      <w:r>
        <w:rPr>
          <w:rFonts w:ascii="Times New Roman" w:hAnsi="Times New Roman"/>
          <w:szCs w:val="28"/>
        </w:rPr>
        <w:t>а</w:t>
      </w:r>
      <w:r w:rsidRPr="00B828BF">
        <w:rPr>
          <w:rFonts w:ascii="Times New Roman" w:hAnsi="Times New Roman"/>
          <w:szCs w:val="28"/>
        </w:rPr>
        <w:t xml:space="preserve"> в компенсационный фонд возмещения вреда, в том числе за счет его требований к саморегулируемой организации</w:t>
      </w:r>
      <w:r>
        <w:rPr>
          <w:rFonts w:ascii="Times New Roman" w:hAnsi="Times New Roman"/>
          <w:szCs w:val="28"/>
        </w:rPr>
        <w:t xml:space="preserve">,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 xml:space="preserve"> </w:t>
      </w:r>
      <w:r>
        <w:rPr>
          <w:rFonts w:ascii="Times New Roman" w:hAnsi="Times New Roman"/>
          <w:szCs w:val="28"/>
        </w:rPr>
        <w:t xml:space="preserve">от обязанности внесения взноса </w:t>
      </w:r>
      <w:r w:rsidRPr="00B828BF">
        <w:rPr>
          <w:rFonts w:ascii="Times New Roman" w:hAnsi="Times New Roman"/>
          <w:szCs w:val="28"/>
        </w:rPr>
        <w:t>в компенсационный фонд обеспечения договорных обязательств</w:t>
      </w:r>
      <w:r>
        <w:rPr>
          <w:rFonts w:ascii="Times New Roman" w:hAnsi="Times New Roman"/>
          <w:szCs w:val="28"/>
        </w:rPr>
        <w:t xml:space="preserve"> </w:t>
      </w:r>
      <w:r>
        <w:rPr>
          <w:rFonts w:ascii="Times New Roman" w:hAnsi="Times New Roman"/>
          <w:bCs/>
          <w:szCs w:val="28"/>
        </w:rPr>
        <w:t xml:space="preserve">в случае, если </w:t>
      </w:r>
      <w:r>
        <w:rPr>
          <w:rFonts w:ascii="Times New Roman" w:hAnsi="Times New Roman"/>
          <w:szCs w:val="28"/>
        </w:rPr>
        <w:t>саморегулируемой организацией принято решение о формировании такого компенсационного фонда</w:t>
      </w:r>
      <w:r w:rsidRPr="00B828BF">
        <w:rPr>
          <w:rFonts w:ascii="Times New Roman" w:hAnsi="Times New Roman"/>
          <w:szCs w:val="28"/>
        </w:rPr>
        <w:t>. Не допускается уплата</w:t>
      </w:r>
      <w:r>
        <w:rPr>
          <w:rFonts w:ascii="Times New Roman" w:hAnsi="Times New Roman"/>
          <w:szCs w:val="28"/>
        </w:rPr>
        <w:t xml:space="preserve"> взноса (</w:t>
      </w:r>
      <w:r w:rsidRPr="00B828BF">
        <w:rPr>
          <w:rFonts w:ascii="Times New Roman" w:hAnsi="Times New Roman"/>
          <w:szCs w:val="28"/>
        </w:rPr>
        <w:t>взносов</w:t>
      </w:r>
      <w:r>
        <w:rPr>
          <w:rFonts w:ascii="Times New Roman" w:hAnsi="Times New Roman"/>
          <w:szCs w:val="28"/>
        </w:rPr>
        <w:t>)</w:t>
      </w:r>
      <w:r w:rsidRPr="00B828BF">
        <w:rPr>
          <w:rFonts w:ascii="Times New Roman" w:hAnsi="Times New Roman"/>
          <w:szCs w:val="28"/>
        </w:rPr>
        <w:t xml:space="preserve"> в </w:t>
      </w:r>
      <w:r>
        <w:rPr>
          <w:rFonts w:ascii="Times New Roman" w:hAnsi="Times New Roman"/>
          <w:szCs w:val="28"/>
        </w:rPr>
        <w:t>компенсационный фонд (</w:t>
      </w:r>
      <w:r w:rsidRPr="00B828BF">
        <w:rPr>
          <w:rFonts w:ascii="Times New Roman" w:hAnsi="Times New Roman"/>
          <w:szCs w:val="28"/>
        </w:rPr>
        <w:t>компенсационные фонды</w:t>
      </w:r>
      <w:r>
        <w:rPr>
          <w:rFonts w:ascii="Times New Roman" w:hAnsi="Times New Roman"/>
          <w:szCs w:val="28"/>
        </w:rPr>
        <w:t>)</w:t>
      </w:r>
      <w:r w:rsidRPr="00B828BF">
        <w:rPr>
          <w:rFonts w:ascii="Times New Roman" w:hAnsi="Times New Roman"/>
          <w:szCs w:val="28"/>
        </w:rPr>
        <w:t xml:space="preserve"> саморегулируемой организации в рассрочку или иным способом, исключающим единовременную уплату указанного взноса</w:t>
      </w:r>
      <w:r>
        <w:rPr>
          <w:rFonts w:ascii="Times New Roman" w:hAnsi="Times New Roman"/>
          <w:szCs w:val="28"/>
        </w:rPr>
        <w:t xml:space="preserve"> (взносов)</w:t>
      </w:r>
      <w:r w:rsidRPr="00B828BF">
        <w:rPr>
          <w:rFonts w:ascii="Times New Roman" w:hAnsi="Times New Roman"/>
          <w:szCs w:val="28"/>
        </w:rPr>
        <w:t>, а также уплата</w:t>
      </w:r>
      <w:r>
        <w:rPr>
          <w:rFonts w:ascii="Times New Roman" w:hAnsi="Times New Roman"/>
          <w:szCs w:val="28"/>
        </w:rPr>
        <w:t xml:space="preserve"> взноса (взносов)</w:t>
      </w:r>
      <w:r w:rsidRPr="00B828BF">
        <w:rPr>
          <w:rFonts w:ascii="Times New Roman" w:hAnsi="Times New Roman"/>
          <w:szCs w:val="28"/>
        </w:rPr>
        <w:t xml:space="preserve"> третьими лицами, не являющимися членами такой саморегулируемой организации, за исключением случая, предусмотренного частью 1</w:t>
      </w:r>
      <w:r>
        <w:rPr>
          <w:rFonts w:ascii="Times New Roman" w:hAnsi="Times New Roman"/>
          <w:szCs w:val="28"/>
        </w:rPr>
        <w:t>6</w:t>
      </w:r>
      <w:r w:rsidRPr="00B828BF">
        <w:rPr>
          <w:rFonts w:ascii="Times New Roman" w:hAnsi="Times New Roman"/>
          <w:szCs w:val="28"/>
        </w:rPr>
        <w:t xml:space="preserve">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w:t>
      </w:r>
      <w:r>
        <w:rPr>
          <w:rFonts w:ascii="Times New Roman" w:hAnsi="Times New Roman"/>
          <w:szCs w:val="28"/>
        </w:rPr>
        <w:t>, и</w:t>
      </w:r>
      <w:r w:rsidRPr="00B828BF">
        <w:rPr>
          <w:rFonts w:ascii="Times New Roman" w:hAnsi="Times New Roman"/>
          <w:szCs w:val="28"/>
        </w:rPr>
        <w:t xml:space="preserve"> следующих случаев: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возврат ошибочно перечисленных средств;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размещение и (или) инвестирование средств компенсационного фонда возмещения вреда в целях их сохранения и увеличения их размера;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r>
        <w:rPr>
          <w:rFonts w:ascii="Times New Roman" w:hAnsi="Times New Roman"/>
          <w:szCs w:val="28"/>
        </w:rPr>
        <w:t>,</w:t>
      </w:r>
      <w:r w:rsidRPr="00B828BF">
        <w:rPr>
          <w:rFonts w:ascii="Times New Roman" w:hAnsi="Times New Roman"/>
          <w:szCs w:val="28"/>
        </w:rPr>
        <w:t xml:space="preserve"> в случаях, предусмотренных статьей 60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перечисление средств компенсационного фонда возмещения вред</w:t>
      </w:r>
      <w:r>
        <w:rPr>
          <w:rFonts w:ascii="Times New Roman" w:hAnsi="Times New Roman"/>
          <w:szCs w:val="28"/>
        </w:rPr>
        <w:t>а саморегулируемой организации Н</w:t>
      </w:r>
      <w:r w:rsidRPr="00B828BF">
        <w:rPr>
          <w:rFonts w:ascii="Times New Roman" w:hAnsi="Times New Roman"/>
          <w:szCs w:val="28"/>
        </w:rPr>
        <w:t>ациональному объединению саморегулируемых организаций</w:t>
      </w:r>
      <w:r>
        <w:rPr>
          <w:rFonts w:ascii="Times New Roman" w:hAnsi="Times New Roman"/>
          <w:szCs w:val="28"/>
        </w:rPr>
        <w:t xml:space="preserve">, членом которого являлась такая саморегулируемая организация, </w:t>
      </w:r>
      <w:r w:rsidRPr="00B828BF">
        <w:rPr>
          <w:rFonts w:ascii="Times New Roman" w:hAnsi="Times New Roman"/>
          <w:szCs w:val="28"/>
        </w:rPr>
        <w:t>в случаях</w:t>
      </w:r>
      <w:r>
        <w:rPr>
          <w:rFonts w:ascii="Times New Roman" w:hAnsi="Times New Roman"/>
          <w:szCs w:val="28"/>
        </w:rPr>
        <w:t>,</w:t>
      </w:r>
      <w:r w:rsidRPr="00B828BF">
        <w:rPr>
          <w:rFonts w:ascii="Times New Roman" w:hAnsi="Times New Roman"/>
          <w:szCs w:val="28"/>
        </w:rPr>
        <w:t xml:space="preserve"> </w:t>
      </w:r>
      <w:proofErr w:type="gramStart"/>
      <w:r w:rsidRPr="00B828BF">
        <w:rPr>
          <w:rFonts w:ascii="Times New Roman" w:hAnsi="Times New Roman"/>
          <w:szCs w:val="28"/>
        </w:rPr>
        <w:t xml:space="preserve">установленных </w:t>
      </w:r>
      <w:r>
        <w:rPr>
          <w:rFonts w:ascii="Times New Roman" w:hAnsi="Times New Roman"/>
          <w:szCs w:val="28"/>
        </w:rPr>
        <w:t xml:space="preserve"> настоящим</w:t>
      </w:r>
      <w:proofErr w:type="gramEnd"/>
      <w:r>
        <w:rPr>
          <w:rFonts w:ascii="Times New Roman" w:hAnsi="Times New Roman"/>
          <w:szCs w:val="28"/>
        </w:rPr>
        <w:t xml:space="preserve"> Кодексом и Федеральным законом о введении в действие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Не допускается перечисление кредитной организацией средств компенсационного фонда обеспечения договорных обязательств</w:t>
      </w:r>
      <w:r>
        <w:rPr>
          <w:rFonts w:ascii="Times New Roman" w:hAnsi="Times New Roman"/>
          <w:szCs w:val="28"/>
        </w:rPr>
        <w:t>,</w:t>
      </w:r>
      <w:r w:rsidRPr="00B828BF">
        <w:rPr>
          <w:rFonts w:ascii="Times New Roman" w:hAnsi="Times New Roman"/>
          <w:szCs w:val="28"/>
        </w:rPr>
        <w:t xml:space="preserve"> за исключением следующих случаев: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возврат ошибочно перечисленных средств;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размещение средств компенсационного фонда обеспечения договорных обязательств в целях их сохранения и увеличения их размера;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осуществление выплат</w:t>
      </w:r>
      <w:r>
        <w:rPr>
          <w:rFonts w:ascii="Times New Roman" w:hAnsi="Times New Roman"/>
          <w:szCs w:val="28"/>
        </w:rPr>
        <w:t xml:space="preserve"> из</w:t>
      </w:r>
      <w:r w:rsidRPr="00B828BF">
        <w:rPr>
          <w:rFonts w:ascii="Times New Roman" w:hAnsi="Times New Roman"/>
          <w:szCs w:val="28"/>
        </w:rPr>
        <w:t xml:space="preserve">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w:t>
      </w:r>
      <w:r>
        <w:rPr>
          <w:rFonts w:ascii="Times New Roman" w:hAnsi="Times New Roman"/>
          <w:szCs w:val="28"/>
        </w:rPr>
        <w:t xml:space="preserve"> на выполнение инженерных изысканий, подготовку проектной документации, договору строительного подряда</w:t>
      </w:r>
      <w:r w:rsidRPr="00B828BF">
        <w:rPr>
          <w:rFonts w:ascii="Times New Roman" w:hAnsi="Times New Roman"/>
          <w:szCs w:val="28"/>
        </w:rPr>
        <w:t>, заключенн</w:t>
      </w:r>
      <w:r>
        <w:rPr>
          <w:rFonts w:ascii="Times New Roman" w:hAnsi="Times New Roman"/>
          <w:szCs w:val="28"/>
        </w:rPr>
        <w:t>ым</w:t>
      </w:r>
      <w:r w:rsidRPr="00B828BF">
        <w:rPr>
          <w:rFonts w:ascii="Times New Roman" w:hAnsi="Times New Roman"/>
          <w:szCs w:val="28"/>
        </w:rPr>
        <w:t xml:space="preserve"> </w:t>
      </w:r>
      <w:r>
        <w:rPr>
          <w:rFonts w:ascii="Times New Roman" w:hAnsi="Times New Roman"/>
          <w:szCs w:val="28"/>
        </w:rPr>
        <w:t>с использованием конкурентных способов заключения договоров</w:t>
      </w:r>
      <w:r w:rsidRPr="00B828BF">
        <w:rPr>
          <w:rFonts w:ascii="Times New Roman" w:hAnsi="Times New Roman"/>
          <w:szCs w:val="28"/>
        </w:rPr>
        <w:t>, а также судебные издержки)</w:t>
      </w:r>
      <w:r>
        <w:rPr>
          <w:rFonts w:ascii="Times New Roman" w:hAnsi="Times New Roman"/>
          <w:szCs w:val="28"/>
        </w:rPr>
        <w:t xml:space="preserve">, </w:t>
      </w:r>
      <w:r w:rsidRPr="00B828BF">
        <w:rPr>
          <w:rFonts w:ascii="Times New Roman" w:hAnsi="Times New Roman"/>
          <w:szCs w:val="28"/>
        </w:rPr>
        <w:t>в случаях, предусмотренных статьей 60</w:t>
      </w:r>
      <w:r w:rsidRPr="00B828BF">
        <w:rPr>
          <w:rFonts w:ascii="Times New Roman" w:hAnsi="Times New Roman"/>
          <w:szCs w:val="28"/>
          <w:vertAlign w:val="superscript"/>
        </w:rPr>
        <w:t>1</w:t>
      </w:r>
      <w:r>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300A4" w:rsidRPr="00B828BF" w:rsidRDefault="001300A4" w:rsidP="001300A4">
      <w:pPr>
        <w:spacing w:line="456" w:lineRule="auto"/>
        <w:ind w:firstLine="709"/>
        <w:rPr>
          <w:rFonts w:ascii="Times New Roman" w:hAnsi="Times New Roman"/>
          <w:szCs w:val="28"/>
        </w:rPr>
      </w:pPr>
      <w:r w:rsidRPr="00B828BF">
        <w:rPr>
          <w:rFonts w:ascii="Times New Roman" w:hAnsi="Times New Roman"/>
          <w:szCs w:val="28"/>
        </w:rPr>
        <w:t xml:space="preserve">5) перечисление средств компенсационного фонда обеспечения договорных обязательств саморегулируемой организации </w:t>
      </w:r>
      <w:r>
        <w:rPr>
          <w:rFonts w:ascii="Times New Roman" w:hAnsi="Times New Roman"/>
          <w:szCs w:val="28"/>
        </w:rPr>
        <w:t>Н</w:t>
      </w:r>
      <w:r w:rsidRPr="00B828BF">
        <w:rPr>
          <w:rFonts w:ascii="Times New Roman" w:hAnsi="Times New Roman"/>
          <w:szCs w:val="28"/>
        </w:rPr>
        <w:t>ациональному объединению саморегулируемых организаций</w:t>
      </w:r>
      <w:r>
        <w:rPr>
          <w:rFonts w:ascii="Times New Roman" w:hAnsi="Times New Roman"/>
          <w:szCs w:val="28"/>
        </w:rPr>
        <w:t xml:space="preserve">, членом которого являлась такая саморегулируемая организация, </w:t>
      </w:r>
      <w:r w:rsidRPr="00B828BF">
        <w:rPr>
          <w:rFonts w:ascii="Times New Roman" w:hAnsi="Times New Roman"/>
          <w:szCs w:val="28"/>
        </w:rPr>
        <w:t>в случаях</w:t>
      </w:r>
      <w:r>
        <w:rPr>
          <w:rFonts w:ascii="Times New Roman" w:hAnsi="Times New Roman"/>
          <w:szCs w:val="28"/>
        </w:rPr>
        <w:t>,</w:t>
      </w:r>
      <w:r w:rsidRPr="00B828BF">
        <w:rPr>
          <w:rFonts w:ascii="Times New Roman" w:hAnsi="Times New Roman"/>
          <w:szCs w:val="28"/>
        </w:rPr>
        <w:t xml:space="preserve"> </w:t>
      </w:r>
      <w:proofErr w:type="gramStart"/>
      <w:r w:rsidRPr="00B828BF">
        <w:rPr>
          <w:rFonts w:ascii="Times New Roman" w:hAnsi="Times New Roman"/>
          <w:szCs w:val="28"/>
        </w:rPr>
        <w:t xml:space="preserve">установленных </w:t>
      </w:r>
      <w:r>
        <w:rPr>
          <w:rFonts w:ascii="Times New Roman" w:hAnsi="Times New Roman"/>
          <w:szCs w:val="28"/>
        </w:rPr>
        <w:t xml:space="preserve"> настоящим</w:t>
      </w:r>
      <w:proofErr w:type="gramEnd"/>
      <w:r>
        <w:rPr>
          <w:rFonts w:ascii="Times New Roman" w:hAnsi="Times New Roman"/>
          <w:szCs w:val="28"/>
        </w:rPr>
        <w:t xml:space="preserve"> Кодексом и Федеральным законом о введении в действие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w:t>
      </w:r>
      <w:r>
        <w:rPr>
          <w:rFonts w:ascii="Times New Roman" w:hAnsi="Times New Roman"/>
          <w:szCs w:val="28"/>
        </w:rPr>
        <w:t>соответствующий</w:t>
      </w:r>
      <w:r w:rsidRPr="00B828BF">
        <w:rPr>
          <w:rFonts w:ascii="Times New Roman" w:hAnsi="Times New Roman"/>
          <w:szCs w:val="28"/>
        </w:rPr>
        <w:t xml:space="preserve"> компенсационный фонд в целях увеличения размера </w:t>
      </w:r>
      <w:r>
        <w:rPr>
          <w:rFonts w:ascii="Times New Roman" w:hAnsi="Times New Roman"/>
          <w:szCs w:val="28"/>
        </w:rPr>
        <w:t>соответствующего компенсационного</w:t>
      </w:r>
      <w:r w:rsidRPr="00B828BF">
        <w:rPr>
          <w:rFonts w:ascii="Times New Roman" w:hAnsi="Times New Roman"/>
          <w:szCs w:val="28"/>
        </w:rPr>
        <w:t xml:space="preserve">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w:t>
      </w:r>
      <w:r>
        <w:rPr>
          <w:rFonts w:ascii="Times New Roman" w:hAnsi="Times New Roman"/>
          <w:szCs w:val="28"/>
        </w:rPr>
        <w:t>обязательствам</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w:t>
      </w:r>
      <w:r>
        <w:rPr>
          <w:rFonts w:ascii="Times New Roman" w:hAnsi="Times New Roman"/>
          <w:szCs w:val="28"/>
        </w:rPr>
        <w:t>,</w:t>
      </w:r>
      <w:r w:rsidRPr="00B828BF">
        <w:rPr>
          <w:rFonts w:ascii="Times New Roman" w:hAnsi="Times New Roman"/>
          <w:szCs w:val="28"/>
        </w:rPr>
        <w:t xml:space="preserve">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w:t>
      </w:r>
      <w:r>
        <w:rPr>
          <w:rFonts w:ascii="Times New Roman" w:hAnsi="Times New Roman"/>
          <w:szCs w:val="28"/>
        </w:rPr>
        <w:t>ью</w:t>
      </w:r>
      <w:r w:rsidRPr="00B828BF">
        <w:rPr>
          <w:rFonts w:ascii="Times New Roman" w:hAnsi="Times New Roman"/>
          <w:szCs w:val="28"/>
        </w:rPr>
        <w:t> 6 настоящей статьи срок со дня осуществления указанных выплат.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8.</w:t>
      </w:r>
      <w:r w:rsidRPr="00B828BF">
        <w:rPr>
          <w:rFonts w:ascii="Times New Roman" w:hAnsi="Times New Roman"/>
          <w:szCs w:val="28"/>
          <w:lang w:val="en-US"/>
        </w:rPr>
        <w:t> </w:t>
      </w:r>
      <w:r w:rsidRPr="00B828BF">
        <w:rPr>
          <w:rFonts w:ascii="Times New Roman" w:hAnsi="Times New Roman"/>
          <w:szCs w:val="28"/>
        </w:rPr>
        <w:t>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 член саморегулируемой организации, </w:t>
      </w:r>
      <w:r>
        <w:rPr>
          <w:rFonts w:ascii="Times New Roman" w:hAnsi="Times New Roman"/>
          <w:szCs w:val="28"/>
        </w:rPr>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w:t>
      </w:r>
      <w:r w:rsidRPr="00B828BF">
        <w:rPr>
          <w:rFonts w:ascii="Times New Roman" w:hAnsi="Times New Roman"/>
          <w:szCs w:val="28"/>
        </w:rPr>
        <w:t>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w:t>
      </w:r>
      <w:r>
        <w:rPr>
          <w:rFonts w:ascii="Times New Roman" w:hAnsi="Times New Roman"/>
          <w:szCs w:val="28"/>
        </w:rPr>
        <w:t>ью</w:t>
      </w:r>
      <w:r w:rsidRPr="00B828BF">
        <w:rPr>
          <w:rFonts w:ascii="Times New Roman" w:hAnsi="Times New Roman"/>
          <w:szCs w:val="28"/>
        </w:rPr>
        <w:t> 6 настоящей статьи срок со дня осуществления указанных выплат.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w:t>
      </w:r>
      <w:r>
        <w:rPr>
          <w:rFonts w:ascii="Times New Roman" w:hAnsi="Times New Roman"/>
          <w:szCs w:val="28"/>
        </w:rPr>
        <w:t>ью</w:t>
      </w:r>
      <w:r w:rsidRPr="00B828BF">
        <w:rPr>
          <w:rFonts w:ascii="Times New Roman" w:hAnsi="Times New Roman"/>
          <w:szCs w:val="28"/>
        </w:rPr>
        <w:t xml:space="preserve">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10. Минимальный размер взноса в компенсационный фонд возмещения вреда на одного члена саморегулируемой организации в области инженерных изысканий</w:t>
      </w:r>
      <w:r>
        <w:rPr>
          <w:rFonts w:ascii="Times New Roman" w:hAnsi="Times New Roman"/>
          <w:szCs w:val="28"/>
        </w:rPr>
        <w:t xml:space="preserve"> или саморегулируемой организации в области</w:t>
      </w:r>
      <w:r w:rsidRPr="00B828BF">
        <w:rPr>
          <w:rFonts w:ascii="Times New Roman" w:hAnsi="Times New Roman"/>
          <w:szCs w:val="28"/>
        </w:rPr>
        <w:t xml:space="preserve">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пятьдесят тысяч рублей в случае, если член саморегулируемой организации планирует выполнять инженерные изыскания</w:t>
      </w:r>
      <w:r>
        <w:rPr>
          <w:rFonts w:ascii="Times New Roman" w:hAnsi="Times New Roman"/>
          <w:szCs w:val="28"/>
        </w:rPr>
        <w:t>,</w:t>
      </w:r>
      <w:r w:rsidRPr="00B828BF">
        <w:rPr>
          <w:rFonts w:ascii="Times New Roman" w:hAnsi="Times New Roman"/>
          <w:szCs w:val="28"/>
        </w:rPr>
        <w:t xml:space="preserve"> подготовку проектной документации, стоимость которых по одному договору подряда на выполнение</w:t>
      </w:r>
      <w:r>
        <w:rPr>
          <w:rFonts w:ascii="Times New Roman" w:hAnsi="Times New Roman"/>
          <w:szCs w:val="28"/>
        </w:rPr>
        <w:t xml:space="preserve"> инженерных изысканий, подготовку проектной документации</w:t>
      </w:r>
      <w:r w:rsidRPr="00B828BF">
        <w:rPr>
          <w:rFonts w:ascii="Times New Roman" w:hAnsi="Times New Roman"/>
          <w:szCs w:val="28"/>
        </w:rPr>
        <w:t xml:space="preserve"> не превышает двадцать пять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не превышает пятьдесят миллионов рублей (второй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не превышает </w:t>
      </w:r>
      <w:r>
        <w:rPr>
          <w:rFonts w:ascii="Times New Roman" w:hAnsi="Times New Roman"/>
          <w:szCs w:val="28"/>
        </w:rPr>
        <w:t>триста</w:t>
      </w:r>
      <w:r w:rsidRPr="00B828BF">
        <w:rPr>
          <w:rFonts w:ascii="Times New Roman" w:hAnsi="Times New Roman"/>
          <w:szCs w:val="28"/>
        </w:rPr>
        <w:t xml:space="preserve"> миллионов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составляет триста миллионов рублей и более (четвертый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w:t>
      </w:r>
      <w:r>
        <w:rPr>
          <w:rFonts w:ascii="Times New Roman" w:hAnsi="Times New Roman"/>
          <w:szCs w:val="28"/>
        </w:rPr>
        <w:t xml:space="preserve"> или </w:t>
      </w:r>
      <w:r w:rsidRPr="00B828BF">
        <w:rPr>
          <w:rFonts w:ascii="Times New Roman" w:hAnsi="Times New Roman"/>
          <w:szCs w:val="28"/>
        </w:rPr>
        <w:t>саморегулируемой организации в области архитектурно-строительного проектирования, выразившего намерение принимать участие в</w:t>
      </w:r>
      <w:r>
        <w:rPr>
          <w:rFonts w:ascii="Times New Roman" w:hAnsi="Times New Roman"/>
          <w:szCs w:val="28"/>
        </w:rPr>
        <w:t xml:space="preserve"> заключении договоров подряда</w:t>
      </w:r>
      <w:r w:rsidRPr="00B828BF">
        <w:rPr>
          <w:rFonts w:ascii="Times New Roman" w:hAnsi="Times New Roman"/>
          <w:szCs w:val="28"/>
        </w:rPr>
        <w:t xml:space="preserve"> </w:t>
      </w:r>
      <w:r>
        <w:rPr>
          <w:rFonts w:ascii="Times New Roman" w:hAnsi="Times New Roman"/>
          <w:szCs w:val="28"/>
        </w:rPr>
        <w:t>на выполнение инженерных изысканий, подготовку проектной документации  с использованием конкурентных способов заключения договоров</w:t>
      </w:r>
      <w:r w:rsidRPr="00B828BF">
        <w:rPr>
          <w:rFonts w:ascii="Times New Roman" w:hAnsi="Times New Roman"/>
          <w:szCs w:val="28"/>
        </w:rPr>
        <w:t>, 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сто пятьдесят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триста пятьдесят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два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w:t>
      </w:r>
      <w:r>
        <w:rPr>
          <w:rFonts w:ascii="Times New Roman" w:hAnsi="Times New Roman"/>
          <w:szCs w:val="28"/>
        </w:rPr>
        <w:t>триста</w:t>
      </w:r>
      <w:r w:rsidRPr="00B828BF">
        <w:rPr>
          <w:rFonts w:ascii="Times New Roman" w:hAnsi="Times New Roman"/>
          <w:szCs w:val="28"/>
        </w:rPr>
        <w:t xml:space="preserve"> миллионов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три миллион</w:t>
      </w:r>
      <w:r>
        <w:rPr>
          <w:rFonts w:ascii="Times New Roman" w:hAnsi="Times New Roman"/>
          <w:szCs w:val="28"/>
        </w:rPr>
        <w:t>а пятьсот тысяч рублей</w:t>
      </w:r>
      <w:r w:rsidRPr="00B828BF">
        <w:rPr>
          <w:rFonts w:ascii="Times New Roman" w:hAnsi="Times New Roman"/>
          <w:szCs w:val="28"/>
        </w:rPr>
        <w:t xml:space="preserve">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w:t>
      </w:r>
      <w:r>
        <w:rPr>
          <w:rFonts w:ascii="Times New Roman" w:hAnsi="Times New Roman"/>
          <w:szCs w:val="28"/>
        </w:rPr>
        <w:t>три</w:t>
      </w:r>
      <w:r w:rsidRPr="00B828BF">
        <w:rPr>
          <w:rFonts w:ascii="Times New Roman" w:hAnsi="Times New Roman"/>
          <w:szCs w:val="28"/>
        </w:rPr>
        <w:t xml:space="preserve"> миллиард</w:t>
      </w:r>
      <w:r>
        <w:rPr>
          <w:rFonts w:ascii="Times New Roman" w:hAnsi="Times New Roman"/>
          <w:szCs w:val="28"/>
        </w:rPr>
        <w:t>а</w:t>
      </w:r>
      <w:r w:rsidRPr="00B828BF">
        <w:rPr>
          <w:rFonts w:ascii="Times New Roman" w:hAnsi="Times New Roman"/>
          <w:szCs w:val="28"/>
        </w:rPr>
        <w:t xml:space="preserve">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w:t>
      </w:r>
      <w:r>
        <w:rPr>
          <w:rFonts w:ascii="Times New Roman" w:hAnsi="Times New Roman"/>
          <w:szCs w:val="28"/>
        </w:rPr>
        <w:t>ь</w:t>
      </w:r>
      <w:r w:rsidRPr="00B828BF">
        <w:rPr>
          <w:rFonts w:ascii="Times New Roman" w:hAnsi="Times New Roman"/>
          <w:szCs w:val="28"/>
        </w:rPr>
        <w:t xml:space="preserve"> миллиардов рублей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w:t>
      </w:r>
      <w:r>
        <w:rPr>
          <w:rFonts w:ascii="Times New Roman" w:hAnsi="Times New Roman"/>
          <w:szCs w:val="28"/>
        </w:rPr>
        <w:t xml:space="preserve"> заключении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двести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два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четыре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w:t>
      </w:r>
      <w:r>
        <w:rPr>
          <w:rFonts w:ascii="Times New Roman" w:hAnsi="Times New Roman"/>
          <w:szCs w:val="28"/>
        </w:rPr>
        <w:t>три</w:t>
      </w:r>
      <w:r w:rsidRPr="00B828BF">
        <w:rPr>
          <w:rFonts w:ascii="Times New Roman" w:hAnsi="Times New Roman"/>
          <w:szCs w:val="28"/>
        </w:rPr>
        <w:t xml:space="preserve"> миллиард</w:t>
      </w:r>
      <w:r>
        <w:rPr>
          <w:rFonts w:ascii="Times New Roman" w:hAnsi="Times New Roman"/>
          <w:szCs w:val="28"/>
        </w:rPr>
        <w:t>а</w:t>
      </w:r>
      <w:r w:rsidRPr="00B828BF">
        <w:rPr>
          <w:rFonts w:ascii="Times New Roman" w:hAnsi="Times New Roman"/>
          <w:szCs w:val="28"/>
        </w:rPr>
        <w:t xml:space="preserve">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семь миллионов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десят</w:t>
      </w:r>
      <w:r>
        <w:rPr>
          <w:rFonts w:ascii="Times New Roman" w:hAnsi="Times New Roman"/>
          <w:szCs w:val="28"/>
        </w:rPr>
        <w:t>ь</w:t>
      </w:r>
      <w:r w:rsidRPr="00B828BF">
        <w:rPr>
          <w:rFonts w:ascii="Times New Roman" w:hAnsi="Times New Roman"/>
          <w:szCs w:val="28"/>
        </w:rPr>
        <w:t xml:space="preserve"> миллиардов рублей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двадцать пять миллионов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w:t>
      </w:r>
      <w:r>
        <w:rPr>
          <w:rFonts w:ascii="Times New Roman" w:hAnsi="Times New Roman"/>
          <w:szCs w:val="28"/>
        </w:rPr>
        <w:t>с</w:t>
      </w:r>
      <w:r w:rsidRPr="00B828BF">
        <w:rPr>
          <w:rFonts w:ascii="Times New Roman" w:hAnsi="Times New Roman"/>
          <w:szCs w:val="28"/>
        </w:rPr>
        <w:t>оставляет десять миллиардов рублей и более (пятый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w:t>
      </w:r>
      <w:r>
        <w:rPr>
          <w:rFonts w:ascii="Times New Roman" w:hAnsi="Times New Roman"/>
          <w:szCs w:val="28"/>
        </w:rPr>
        <w:t>на специальный банковский счет Н</w:t>
      </w:r>
      <w:r w:rsidRPr="00B828BF">
        <w:rPr>
          <w:rFonts w:ascii="Times New Roman" w:hAnsi="Times New Roman"/>
          <w:szCs w:val="28"/>
        </w:rPr>
        <w:t>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15. Национальное объединение саморегулируемых организаций обязано разместить средства компенсационных фондов саморегулируемой организации</w:t>
      </w:r>
      <w:r>
        <w:rPr>
          <w:rFonts w:ascii="Times New Roman" w:hAnsi="Times New Roman"/>
          <w:szCs w:val="28"/>
        </w:rPr>
        <w:t>, указанные в части 14 настоящей статьи,</w:t>
      </w:r>
      <w:r w:rsidRPr="00B828BF">
        <w:rPr>
          <w:rFonts w:ascii="Times New Roman" w:hAnsi="Times New Roman"/>
          <w:szCs w:val="28"/>
        </w:rPr>
        <w:t xml:space="preserve"> </w:t>
      </w:r>
      <w:proofErr w:type="gramStart"/>
      <w:r w:rsidRPr="00B828BF">
        <w:rPr>
          <w:rFonts w:ascii="Times New Roman" w:hAnsi="Times New Roman"/>
          <w:szCs w:val="28"/>
        </w:rPr>
        <w:t>в  соответствии</w:t>
      </w:r>
      <w:proofErr w:type="gramEnd"/>
      <w:r w:rsidRPr="00B828BF">
        <w:rPr>
          <w:rFonts w:ascii="Times New Roman" w:hAnsi="Times New Roman"/>
          <w:szCs w:val="28"/>
        </w:rPr>
        <w:t xml:space="preserve"> </w:t>
      </w:r>
      <w:r>
        <w:rPr>
          <w:rFonts w:ascii="Times New Roman" w:hAnsi="Times New Roman"/>
          <w:szCs w:val="28"/>
        </w:rPr>
        <w:t xml:space="preserve">с </w:t>
      </w:r>
      <w:r w:rsidRPr="00B828BF">
        <w:rPr>
          <w:rFonts w:ascii="Times New Roman" w:hAnsi="Times New Roman"/>
          <w:szCs w:val="28"/>
        </w:rPr>
        <w:t>требованиями, установленными статьей 55</w:t>
      </w:r>
      <w:r w:rsidRPr="00B828BF">
        <w:rPr>
          <w:rFonts w:ascii="Times New Roman" w:hAnsi="Times New Roman"/>
          <w:szCs w:val="28"/>
          <w:vertAlign w:val="superscript"/>
        </w:rPr>
        <w:t>16-1</w:t>
      </w:r>
      <w:r w:rsidRPr="00B828BF">
        <w:rPr>
          <w:rFonts w:ascii="Times New Roman" w:hAnsi="Times New Roman"/>
          <w:szCs w:val="28"/>
        </w:rPr>
        <w:t xml:space="preserve"> настоящего Кодекса. </w:t>
      </w:r>
    </w:p>
    <w:p w:rsidR="001300A4"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w:t>
      </w:r>
      <w:r>
        <w:rPr>
          <w:rFonts w:ascii="Times New Roman" w:hAnsi="Times New Roman"/>
          <w:szCs w:val="28"/>
        </w:rPr>
        <w:t>такого индивидуального предпринимателя или такого юридического лица</w:t>
      </w:r>
      <w:r w:rsidRPr="00B828BF">
        <w:rPr>
          <w:rFonts w:ascii="Times New Roman" w:hAnsi="Times New Roman"/>
          <w:szCs w:val="28"/>
        </w:rPr>
        <w:t xml:space="preserve"> в члены другой саморегулируемой организации вправе обратиться в </w:t>
      </w:r>
      <w:r>
        <w:rPr>
          <w:rFonts w:ascii="Times New Roman" w:hAnsi="Times New Roman"/>
          <w:szCs w:val="28"/>
        </w:rPr>
        <w:t xml:space="preserve">соответствующее </w:t>
      </w:r>
      <w:r w:rsidRPr="00B828BF">
        <w:rPr>
          <w:rFonts w:ascii="Times New Roman" w:hAnsi="Times New Roman"/>
          <w:szCs w:val="28"/>
        </w:rPr>
        <w:t>Национальное объединение саморегулируемых организаций</w:t>
      </w:r>
      <w:r>
        <w:rPr>
          <w:rFonts w:ascii="Times New Roman" w:hAnsi="Times New Roman"/>
          <w:szCs w:val="28"/>
        </w:rPr>
        <w:t xml:space="preserve"> </w:t>
      </w:r>
      <w:r w:rsidRPr="00B828BF">
        <w:rPr>
          <w:rFonts w:ascii="Times New Roman" w:hAnsi="Times New Roman"/>
          <w:szCs w:val="28"/>
        </w:rPr>
        <w:t xml:space="preserve">с заявлением о перечислении зачисленных на счет </w:t>
      </w:r>
      <w:r>
        <w:rPr>
          <w:rFonts w:ascii="Times New Roman" w:hAnsi="Times New Roman"/>
          <w:szCs w:val="28"/>
        </w:rPr>
        <w:t xml:space="preserve">такого </w:t>
      </w:r>
      <w:r w:rsidRPr="00B828BF">
        <w:rPr>
          <w:rFonts w:ascii="Times New Roman" w:hAnsi="Times New Roman"/>
          <w:szCs w:val="28"/>
        </w:rPr>
        <w:t>Национального объединения саморегулируемых организаций средств компенсационного фонда</w:t>
      </w:r>
      <w:r>
        <w:rPr>
          <w:rFonts w:ascii="Times New Roman" w:hAnsi="Times New Roman"/>
          <w:szCs w:val="28"/>
        </w:rPr>
        <w:t xml:space="preserve">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Pr="00B828BF">
        <w:rPr>
          <w:rFonts w:ascii="Times New Roman" w:hAnsi="Times New Roman"/>
          <w:szCs w:val="28"/>
        </w:rPr>
        <w:t xml:space="preserve">. </w:t>
      </w:r>
    </w:p>
    <w:p w:rsidR="001300A4" w:rsidRPr="00B828BF" w:rsidRDefault="001300A4" w:rsidP="001300A4">
      <w:pPr>
        <w:pBdr>
          <w:bottom w:val="dotted" w:sz="24" w:space="1" w:color="auto"/>
        </w:pBdr>
        <w:spacing w:line="480" w:lineRule="auto"/>
        <w:ind w:firstLine="709"/>
        <w:rPr>
          <w:rFonts w:ascii="Times New Roman" w:hAnsi="Times New Roman"/>
          <w:szCs w:val="28"/>
        </w:rPr>
      </w:pPr>
      <w:r>
        <w:rPr>
          <w:rFonts w:ascii="Times New Roman" w:hAnsi="Times New Roman"/>
          <w:szCs w:val="28"/>
        </w:rPr>
        <w:t xml:space="preserve">17. </w:t>
      </w:r>
      <w:r w:rsidRPr="00B828BF">
        <w:rPr>
          <w:rFonts w:ascii="Times New Roman" w:hAnsi="Times New Roman"/>
          <w:szCs w:val="28"/>
        </w:rPr>
        <w:t>Порядок взаимодействия Национального объединения саморегулируемых организаций и саморегулируем</w:t>
      </w:r>
      <w:r>
        <w:rPr>
          <w:rFonts w:ascii="Times New Roman" w:hAnsi="Times New Roman"/>
          <w:szCs w:val="28"/>
        </w:rPr>
        <w:t>ых</w:t>
      </w:r>
      <w:r w:rsidRPr="00B828BF">
        <w:rPr>
          <w:rFonts w:ascii="Times New Roman" w:hAnsi="Times New Roman"/>
          <w:szCs w:val="28"/>
        </w:rPr>
        <w:t xml:space="preserve"> организаци</w:t>
      </w:r>
      <w:r>
        <w:rPr>
          <w:rFonts w:ascii="Times New Roman" w:hAnsi="Times New Roman"/>
          <w:szCs w:val="28"/>
        </w:rPr>
        <w:t xml:space="preserve">й в случаях, предусмотренных частями 14 и 16 настоящей </w:t>
      </w:r>
      <w:proofErr w:type="gramStart"/>
      <w:r>
        <w:rPr>
          <w:rFonts w:ascii="Times New Roman" w:hAnsi="Times New Roman"/>
          <w:szCs w:val="28"/>
        </w:rPr>
        <w:t xml:space="preserve">статьи, </w:t>
      </w:r>
      <w:r w:rsidRPr="00B828BF">
        <w:rPr>
          <w:rFonts w:ascii="Times New Roman" w:hAnsi="Times New Roman"/>
          <w:szCs w:val="28"/>
        </w:rPr>
        <w:t xml:space="preserve"> устанавливается</w:t>
      </w:r>
      <w:proofErr w:type="gramEnd"/>
      <w:r w:rsidRPr="00B828BF">
        <w:rPr>
          <w:rFonts w:ascii="Times New Roman" w:hAnsi="Times New Roman"/>
          <w:szCs w:val="28"/>
        </w:rPr>
        <w:t xml:space="preserve"> федеральным органом исполнительной власти, осуществляющим функции по выработке</w:t>
      </w:r>
      <w:r>
        <w:rPr>
          <w:rFonts w:ascii="Times New Roman" w:hAnsi="Times New Roman"/>
          <w:szCs w:val="28"/>
        </w:rPr>
        <w:t xml:space="preserve"> и реализации</w:t>
      </w:r>
      <w:r w:rsidRPr="00B828BF">
        <w:rPr>
          <w:rFonts w:ascii="Times New Roman" w:hAnsi="Times New Roman"/>
          <w:szCs w:val="28"/>
        </w:rPr>
        <w:t xml:space="preserve">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szCs w:val="28"/>
        </w:rPr>
        <w:t>»</w:t>
      </w:r>
      <w:r w:rsidRPr="00B828BF">
        <w:rPr>
          <w:rFonts w:ascii="Times New Roman" w:hAnsi="Times New Roman"/>
          <w:szCs w:val="28"/>
        </w:rPr>
        <w:t>;</w:t>
      </w:r>
    </w:p>
    <w:p w:rsidR="001300A4" w:rsidRDefault="001300A4"/>
    <w:p w:rsidR="001300A4" w:rsidRDefault="001300A4">
      <w:r>
        <w:t xml:space="preserve">П.29 </w:t>
      </w:r>
      <w:proofErr w:type="gramStart"/>
      <w:r>
        <w:t>…….</w:t>
      </w:r>
      <w:proofErr w:type="gramEnd"/>
      <w:r>
        <w:t>.</w:t>
      </w:r>
    </w:p>
    <w:p w:rsidR="001300A4" w:rsidRDefault="001300A4"/>
    <w:p w:rsidR="001300A4" w:rsidRDefault="001300A4" w:rsidP="001300A4">
      <w:pPr>
        <w:spacing w:line="480" w:lineRule="auto"/>
        <w:ind w:left="709"/>
        <w:rPr>
          <w:rFonts w:ascii="Times New Roman" w:hAnsi="Times New Roman"/>
          <w:szCs w:val="28"/>
        </w:rPr>
      </w:pPr>
      <w:r w:rsidRPr="00B828BF">
        <w:rPr>
          <w:rFonts w:ascii="Times New Roman" w:hAnsi="Times New Roman"/>
          <w:szCs w:val="28"/>
        </w:rPr>
        <w:t>29) дополнить статьей 55</w:t>
      </w:r>
      <w:r w:rsidRPr="00B828BF">
        <w:rPr>
          <w:rFonts w:ascii="Times New Roman" w:hAnsi="Times New Roman"/>
          <w:szCs w:val="28"/>
          <w:vertAlign w:val="superscript"/>
        </w:rPr>
        <w:t>16-1</w:t>
      </w:r>
      <w:r w:rsidRPr="00B828BF">
        <w:rPr>
          <w:rFonts w:ascii="Times New Roman" w:hAnsi="Times New Roman"/>
          <w:szCs w:val="28"/>
        </w:rPr>
        <w:t xml:space="preserve"> следующего содержания:</w:t>
      </w:r>
    </w:p>
    <w:p w:rsidR="001300A4" w:rsidRPr="00B828BF" w:rsidRDefault="001300A4" w:rsidP="001300A4">
      <w:pPr>
        <w:spacing w:line="480" w:lineRule="auto"/>
        <w:ind w:left="709"/>
        <w:rPr>
          <w:rFonts w:ascii="Times New Roman" w:hAnsi="Times New Roman"/>
          <w:szCs w:val="28"/>
        </w:rPr>
      </w:pPr>
    </w:p>
    <w:p w:rsidR="001300A4" w:rsidRDefault="001300A4" w:rsidP="001300A4">
      <w:pPr>
        <w:spacing w:line="240" w:lineRule="auto"/>
        <w:ind w:left="2552" w:hanging="1843"/>
        <w:rPr>
          <w:rFonts w:ascii="Times New Roman" w:hAnsi="Times New Roman"/>
          <w:bCs/>
          <w:szCs w:val="28"/>
        </w:rPr>
      </w:pPr>
      <w:r>
        <w:rPr>
          <w:rFonts w:ascii="Times New Roman" w:hAnsi="Times New Roman"/>
          <w:szCs w:val="28"/>
        </w:rPr>
        <w:t>«</w:t>
      </w:r>
      <w:r w:rsidRPr="00B828BF">
        <w:rPr>
          <w:rFonts w:ascii="Times New Roman" w:hAnsi="Times New Roman"/>
          <w:bCs/>
          <w:szCs w:val="28"/>
        </w:rPr>
        <w:t>Статья 55</w:t>
      </w:r>
      <w:r w:rsidRPr="00B828BF">
        <w:rPr>
          <w:rFonts w:ascii="Times New Roman" w:hAnsi="Times New Roman"/>
          <w:bCs/>
          <w:szCs w:val="28"/>
          <w:vertAlign w:val="superscript"/>
        </w:rPr>
        <w:t>16-1</w:t>
      </w:r>
      <w:r w:rsidRPr="00B828BF">
        <w:rPr>
          <w:rFonts w:ascii="Times New Roman" w:hAnsi="Times New Roman"/>
          <w:bCs/>
          <w:szCs w:val="28"/>
        </w:rPr>
        <w:t>.</w:t>
      </w:r>
      <w:r w:rsidRPr="00407767">
        <w:rPr>
          <w:rFonts w:ascii="Times New Roman" w:hAnsi="Times New Roman"/>
          <w:b/>
          <w:bCs/>
          <w:szCs w:val="28"/>
        </w:rPr>
        <w:tab/>
      </w:r>
      <w:r w:rsidRPr="00C216F5">
        <w:rPr>
          <w:rFonts w:ascii="Times New Roman" w:hAnsi="Times New Roman"/>
          <w:b/>
          <w:bCs/>
          <w:szCs w:val="28"/>
        </w:rPr>
        <w:t xml:space="preserve">Размещение средств </w:t>
      </w:r>
      <w:r w:rsidRPr="00EA1E73">
        <w:rPr>
          <w:rFonts w:ascii="Times New Roman" w:hAnsi="Times New Roman"/>
          <w:b/>
          <w:szCs w:val="28"/>
        </w:rPr>
        <w:t xml:space="preserve">компенсационного фонда возмещения вреда и компенсационного фонда обеспечения договорных обязательств саморегулируемой организации </w:t>
      </w:r>
      <w:r w:rsidRPr="00C216F5">
        <w:rPr>
          <w:rFonts w:ascii="Times New Roman" w:hAnsi="Times New Roman"/>
          <w:b/>
          <w:bCs/>
          <w:szCs w:val="28"/>
        </w:rPr>
        <w:t>в кредитных организациях</w:t>
      </w:r>
      <w:r>
        <w:rPr>
          <w:rFonts w:ascii="Times New Roman" w:hAnsi="Times New Roman"/>
          <w:b/>
          <w:bCs/>
          <w:szCs w:val="28"/>
        </w:rPr>
        <w:t>,</w:t>
      </w:r>
      <w:r w:rsidRPr="00C216F5">
        <w:rPr>
          <w:rFonts w:ascii="Times New Roman" w:hAnsi="Times New Roman"/>
          <w:b/>
          <w:bCs/>
          <w:szCs w:val="28"/>
        </w:rPr>
        <w:t xml:space="preserve"> инвестирование</w:t>
      </w:r>
      <w:r w:rsidRPr="00334E18">
        <w:rPr>
          <w:rFonts w:ascii="Times New Roman" w:hAnsi="Times New Roman"/>
          <w:b/>
          <w:bCs/>
          <w:szCs w:val="28"/>
        </w:rPr>
        <w:t xml:space="preserve"> </w:t>
      </w:r>
      <w:r w:rsidRPr="00C216F5">
        <w:rPr>
          <w:rFonts w:ascii="Times New Roman" w:hAnsi="Times New Roman"/>
          <w:b/>
          <w:bCs/>
          <w:szCs w:val="28"/>
        </w:rPr>
        <w:t xml:space="preserve">средств </w:t>
      </w:r>
      <w:r w:rsidRPr="00EE0E51">
        <w:rPr>
          <w:rFonts w:ascii="Times New Roman" w:hAnsi="Times New Roman"/>
          <w:b/>
          <w:szCs w:val="28"/>
        </w:rPr>
        <w:t>компенсационного фонда возмещения вреда</w:t>
      </w:r>
      <w:r>
        <w:rPr>
          <w:rFonts w:ascii="Times New Roman" w:hAnsi="Times New Roman"/>
          <w:b/>
          <w:szCs w:val="28"/>
        </w:rPr>
        <w:t xml:space="preserve"> саморегулируемой организации</w:t>
      </w:r>
    </w:p>
    <w:p w:rsidR="001300A4" w:rsidRPr="00650D95" w:rsidRDefault="001300A4" w:rsidP="001300A4">
      <w:pPr>
        <w:spacing w:line="240" w:lineRule="auto"/>
        <w:ind w:left="2552" w:hanging="1843"/>
        <w:rPr>
          <w:rFonts w:ascii="Times New Roman" w:hAnsi="Times New Roman"/>
          <w:b/>
          <w:bCs/>
          <w:sz w:val="24"/>
          <w:szCs w:val="24"/>
        </w:rPr>
      </w:pP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1. Средства компенсационн</w:t>
      </w:r>
      <w:r>
        <w:rPr>
          <w:rFonts w:ascii="Times New Roman" w:hAnsi="Times New Roman"/>
          <w:szCs w:val="28"/>
        </w:rPr>
        <w:t>ого</w:t>
      </w:r>
      <w:r w:rsidRPr="003811E5">
        <w:rPr>
          <w:rFonts w:ascii="Times New Roman" w:hAnsi="Times New Roman"/>
          <w:szCs w:val="28"/>
        </w:rPr>
        <w:t xml:space="preserve"> фонд</w:t>
      </w:r>
      <w:r>
        <w:rPr>
          <w:rFonts w:ascii="Times New Roman" w:hAnsi="Times New Roman"/>
          <w:szCs w:val="28"/>
        </w:rPr>
        <w:t>а возмещения вреда и компенсационного фонда обеспечения договорных обязательств</w:t>
      </w:r>
      <w:r w:rsidRPr="003811E5">
        <w:rPr>
          <w:rFonts w:ascii="Times New Roman" w:hAnsi="Times New Roman"/>
          <w:szCs w:val="28"/>
        </w:rPr>
        <w:t xml:space="preserve"> саморегулируемой организации размещаются на специаль</w:t>
      </w:r>
      <w:r>
        <w:rPr>
          <w:rFonts w:ascii="Times New Roman" w:hAnsi="Times New Roman"/>
          <w:szCs w:val="28"/>
        </w:rPr>
        <w:t xml:space="preserve">ных банковских счетах, открытых </w:t>
      </w:r>
      <w:r w:rsidRPr="003811E5">
        <w:rPr>
          <w:rFonts w:ascii="Times New Roman" w:hAnsi="Times New Roman"/>
          <w:szCs w:val="28"/>
        </w:rPr>
        <w:t>в российских кредитных организациях, соответствующих требованиям, установленным Правительством Российской Федерации.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w:t>
      </w:r>
      <w:r>
        <w:rPr>
          <w:rFonts w:ascii="Times New Roman" w:hAnsi="Times New Roman"/>
          <w:szCs w:val="28"/>
        </w:rPr>
        <w:t>е</w:t>
      </w:r>
      <w:r w:rsidRPr="003811E5">
        <w:rPr>
          <w:rFonts w:ascii="Times New Roman" w:hAnsi="Times New Roman"/>
          <w:szCs w:val="28"/>
        </w:rPr>
        <w:t>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3. Средства компенсационного фонда возмещения вреда</w:t>
      </w:r>
      <w:r>
        <w:rPr>
          <w:rFonts w:ascii="Times New Roman" w:hAnsi="Times New Roman"/>
          <w:szCs w:val="28"/>
        </w:rPr>
        <w:t xml:space="preserve"> и </w:t>
      </w:r>
      <w:r w:rsidRPr="003811E5">
        <w:rPr>
          <w:rFonts w:ascii="Times New Roman" w:hAnsi="Times New Roman"/>
          <w:szCs w:val="28"/>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w:t>
      </w:r>
      <w:r>
        <w:rPr>
          <w:rFonts w:ascii="Times New Roman" w:hAnsi="Times New Roman"/>
          <w:szCs w:val="28"/>
        </w:rPr>
        <w:t xml:space="preserve">которые </w:t>
      </w:r>
      <w:r w:rsidRPr="003811E5">
        <w:rPr>
          <w:rFonts w:ascii="Times New Roman" w:hAnsi="Times New Roman"/>
          <w:szCs w:val="28"/>
        </w:rPr>
        <w:t>указан</w:t>
      </w:r>
      <w:r>
        <w:rPr>
          <w:rFonts w:ascii="Times New Roman" w:hAnsi="Times New Roman"/>
          <w:szCs w:val="28"/>
        </w:rPr>
        <w:t>ы</w:t>
      </w:r>
      <w:r w:rsidRPr="003811E5">
        <w:rPr>
          <w:rFonts w:ascii="Times New Roman" w:hAnsi="Times New Roman"/>
          <w:szCs w:val="28"/>
        </w:rPr>
        <w:t xml:space="preserve"> в частях 4 и 5 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 xml:space="preserve">4. Кредитная организация обязана осуществлять операции по специальным банковским счетам, на которых размещены средства </w:t>
      </w:r>
      <w:r w:rsidRPr="003811E5">
        <w:rPr>
          <w:rFonts w:ascii="Times New Roman" w:hAnsi="Times New Roman"/>
          <w:szCs w:val="28"/>
        </w:rPr>
        <w:br/>
        <w:t>компенсационных фондов саморегулируемой организации, в соответствии</w:t>
      </w:r>
      <w:r>
        <w:rPr>
          <w:rFonts w:ascii="Times New Roman" w:hAnsi="Times New Roman"/>
          <w:szCs w:val="28"/>
        </w:rPr>
        <w:t xml:space="preserve"> с</w:t>
      </w:r>
      <w:r w:rsidRPr="003811E5">
        <w:rPr>
          <w:rFonts w:ascii="Times New Roman" w:hAnsi="Times New Roman"/>
          <w:szCs w:val="28"/>
        </w:rPr>
        <w:t xml:space="preserve"> требованиями частей 4 и 5 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w:t>
      </w:r>
      <w:r>
        <w:rPr>
          <w:rFonts w:ascii="Times New Roman" w:hAnsi="Times New Roman"/>
          <w:szCs w:val="28"/>
        </w:rPr>
        <w:t>Иные о</w:t>
      </w:r>
      <w:r w:rsidRPr="003811E5">
        <w:rPr>
          <w:rFonts w:ascii="Times New Roman" w:hAnsi="Times New Roman"/>
          <w:szCs w:val="28"/>
        </w:rPr>
        <w:t>перации по специальн</w:t>
      </w:r>
      <w:r>
        <w:rPr>
          <w:rFonts w:ascii="Times New Roman" w:hAnsi="Times New Roman"/>
          <w:szCs w:val="28"/>
        </w:rPr>
        <w:t>ым</w:t>
      </w:r>
      <w:r w:rsidRPr="003811E5">
        <w:rPr>
          <w:rFonts w:ascii="Times New Roman" w:hAnsi="Times New Roman"/>
          <w:szCs w:val="28"/>
        </w:rPr>
        <w:t xml:space="preserve"> банковск</w:t>
      </w:r>
      <w:r>
        <w:rPr>
          <w:rFonts w:ascii="Times New Roman" w:hAnsi="Times New Roman"/>
          <w:szCs w:val="28"/>
        </w:rPr>
        <w:t>им</w:t>
      </w:r>
      <w:r w:rsidRPr="003811E5">
        <w:rPr>
          <w:rFonts w:ascii="Times New Roman" w:hAnsi="Times New Roman"/>
          <w:szCs w:val="28"/>
        </w:rPr>
        <w:t xml:space="preserve"> счет</w:t>
      </w:r>
      <w:r>
        <w:rPr>
          <w:rFonts w:ascii="Times New Roman" w:hAnsi="Times New Roman"/>
          <w:szCs w:val="28"/>
        </w:rPr>
        <w:t>ам</w:t>
      </w:r>
      <w:r w:rsidRPr="003811E5">
        <w:rPr>
          <w:rFonts w:ascii="Times New Roman" w:hAnsi="Times New Roman"/>
          <w:szCs w:val="28"/>
        </w:rPr>
        <w:t xml:space="preserve">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w:t>
      </w:r>
      <w:r>
        <w:rPr>
          <w:rFonts w:ascii="Times New Roman" w:hAnsi="Times New Roman"/>
          <w:szCs w:val="28"/>
        </w:rPr>
        <w:t xml:space="preserve"> </w:t>
      </w:r>
      <w:r w:rsidRPr="003811E5">
        <w:rPr>
          <w:rFonts w:ascii="Times New Roman" w:hAnsi="Times New Roman"/>
          <w:szCs w:val="28"/>
        </w:rPr>
        <w:t xml:space="preserve">по </w:t>
      </w:r>
      <w:r>
        <w:rPr>
          <w:rFonts w:ascii="Times New Roman" w:hAnsi="Times New Roman"/>
          <w:szCs w:val="28"/>
        </w:rPr>
        <w:t xml:space="preserve">специальным банковским </w:t>
      </w:r>
      <w:r w:rsidRPr="003811E5">
        <w:rPr>
          <w:rFonts w:ascii="Times New Roman" w:hAnsi="Times New Roman"/>
          <w:szCs w:val="28"/>
        </w:rPr>
        <w:t>счетам</w:t>
      </w:r>
      <w:r>
        <w:rPr>
          <w:rFonts w:ascii="Times New Roman" w:hAnsi="Times New Roman"/>
          <w:szCs w:val="28"/>
        </w:rPr>
        <w:t xml:space="preserve">, </w:t>
      </w:r>
      <w:r w:rsidRPr="003811E5">
        <w:rPr>
          <w:rFonts w:ascii="Times New Roman" w:hAnsi="Times New Roman"/>
          <w:szCs w:val="28"/>
        </w:rPr>
        <w:t xml:space="preserve">на которых размещены средства компенсационных фондов </w:t>
      </w:r>
      <w:r>
        <w:rPr>
          <w:rFonts w:ascii="Times New Roman" w:hAnsi="Times New Roman"/>
          <w:szCs w:val="28"/>
        </w:rPr>
        <w:t xml:space="preserve">такой </w:t>
      </w:r>
      <w:r w:rsidRPr="003811E5">
        <w:rPr>
          <w:rFonts w:ascii="Times New Roman" w:hAnsi="Times New Roman"/>
          <w:szCs w:val="28"/>
        </w:rPr>
        <w:t>саморегулируемой организации.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5. Учет средств компенсационного фонда возмещения вреда</w:t>
      </w:r>
      <w:r>
        <w:rPr>
          <w:rFonts w:ascii="Times New Roman" w:hAnsi="Times New Roman"/>
          <w:szCs w:val="28"/>
        </w:rPr>
        <w:t xml:space="preserve"> и</w:t>
      </w:r>
      <w:r w:rsidRPr="003811E5">
        <w:rPr>
          <w:rFonts w:ascii="Times New Roman" w:hAnsi="Times New Roman"/>
          <w:szCs w:val="28"/>
        </w:rPr>
        <w:t xml:space="preserve">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w:t>
      </w:r>
      <w:r>
        <w:rPr>
          <w:rFonts w:ascii="Times New Roman" w:hAnsi="Times New Roman"/>
          <w:szCs w:val="28"/>
        </w:rPr>
        <w:t>,</w:t>
      </w:r>
      <w:r w:rsidRPr="003811E5">
        <w:rPr>
          <w:rFonts w:ascii="Times New Roman" w:hAnsi="Times New Roman"/>
          <w:szCs w:val="28"/>
        </w:rPr>
        <w:t xml:space="preserve"> за исключением случаев, предусмотренных част</w:t>
      </w:r>
      <w:r>
        <w:rPr>
          <w:rFonts w:ascii="Times New Roman" w:hAnsi="Times New Roman"/>
          <w:szCs w:val="28"/>
        </w:rPr>
        <w:t>ями</w:t>
      </w:r>
      <w:r w:rsidRPr="003811E5">
        <w:rPr>
          <w:rFonts w:ascii="Times New Roman" w:hAnsi="Times New Roman"/>
          <w:szCs w:val="28"/>
        </w:rPr>
        <w:t xml:space="preserve"> 4 </w:t>
      </w:r>
      <w:r>
        <w:rPr>
          <w:rFonts w:ascii="Times New Roman" w:hAnsi="Times New Roman"/>
          <w:szCs w:val="28"/>
        </w:rPr>
        <w:t xml:space="preserve">и 5 </w:t>
      </w:r>
      <w:r w:rsidRPr="003811E5">
        <w:rPr>
          <w:rFonts w:ascii="Times New Roman" w:hAnsi="Times New Roman"/>
          <w:szCs w:val="28"/>
        </w:rPr>
        <w:t>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и такие средства не включаются в конкурсную массу при признании судом саморегулируем</w:t>
      </w:r>
      <w:r>
        <w:rPr>
          <w:rFonts w:ascii="Times New Roman" w:hAnsi="Times New Roman"/>
          <w:szCs w:val="28"/>
        </w:rPr>
        <w:t>ой</w:t>
      </w:r>
      <w:r w:rsidRPr="003811E5">
        <w:rPr>
          <w:rFonts w:ascii="Times New Roman" w:hAnsi="Times New Roman"/>
          <w:szCs w:val="28"/>
        </w:rPr>
        <w:t xml:space="preserve"> организаци</w:t>
      </w:r>
      <w:r>
        <w:rPr>
          <w:rFonts w:ascii="Times New Roman" w:hAnsi="Times New Roman"/>
          <w:szCs w:val="28"/>
        </w:rPr>
        <w:t>и</w:t>
      </w:r>
      <w:r w:rsidRPr="003811E5">
        <w:rPr>
          <w:rFonts w:ascii="Times New Roman" w:hAnsi="Times New Roman"/>
          <w:szCs w:val="28"/>
        </w:rPr>
        <w:t xml:space="preserve"> несостоятельной (банкротом).</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6. Права на средства компенсационных фондов саморегулируемой организации, размещенные на специальн</w:t>
      </w:r>
      <w:r>
        <w:rPr>
          <w:rFonts w:ascii="Times New Roman" w:hAnsi="Times New Roman"/>
          <w:szCs w:val="28"/>
        </w:rPr>
        <w:t>ых</w:t>
      </w:r>
      <w:r w:rsidRPr="003811E5">
        <w:rPr>
          <w:rFonts w:ascii="Times New Roman" w:hAnsi="Times New Roman"/>
          <w:szCs w:val="28"/>
        </w:rPr>
        <w:t xml:space="preserve"> банковск</w:t>
      </w:r>
      <w:r>
        <w:rPr>
          <w:rFonts w:ascii="Times New Roman" w:hAnsi="Times New Roman"/>
          <w:szCs w:val="28"/>
        </w:rPr>
        <w:t>их</w:t>
      </w:r>
      <w:r w:rsidRPr="003811E5">
        <w:rPr>
          <w:rFonts w:ascii="Times New Roman" w:hAnsi="Times New Roman"/>
          <w:szCs w:val="28"/>
        </w:rPr>
        <w:t xml:space="preserve"> счет</w:t>
      </w:r>
      <w:r>
        <w:rPr>
          <w:rFonts w:ascii="Times New Roman" w:hAnsi="Times New Roman"/>
          <w:szCs w:val="28"/>
        </w:rPr>
        <w:t>ах</w:t>
      </w:r>
      <w:r w:rsidRPr="003811E5">
        <w:rPr>
          <w:rFonts w:ascii="Times New Roman" w:hAnsi="Times New Roman"/>
          <w:szCs w:val="28"/>
        </w:rPr>
        <w:t>, принадлежат владельцу счет</w:t>
      </w:r>
      <w:r>
        <w:rPr>
          <w:rFonts w:ascii="Times New Roman" w:hAnsi="Times New Roman"/>
          <w:szCs w:val="28"/>
        </w:rPr>
        <w:t>ов</w:t>
      </w:r>
      <w:r w:rsidRPr="003811E5">
        <w:rPr>
          <w:rFonts w:ascii="Times New Roman" w:hAnsi="Times New Roman"/>
          <w:szCs w:val="28"/>
        </w:rPr>
        <w:t>.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w:t>
      </w:r>
      <w:r>
        <w:rPr>
          <w:rFonts w:ascii="Times New Roman" w:hAnsi="Times New Roman"/>
          <w:szCs w:val="28"/>
        </w:rPr>
        <w:t>го</w:t>
      </w:r>
      <w:r w:rsidRPr="003811E5">
        <w:rPr>
          <w:rFonts w:ascii="Times New Roman" w:hAnsi="Times New Roman"/>
          <w:szCs w:val="28"/>
        </w:rPr>
        <w:t xml:space="preserve"> являлась такая саморегулируемая организация. В этом случае креди</w:t>
      </w:r>
      <w:r>
        <w:rPr>
          <w:rFonts w:ascii="Times New Roman" w:hAnsi="Times New Roman"/>
          <w:szCs w:val="28"/>
        </w:rPr>
        <w:t>тная организация по требованию такого Н</w:t>
      </w:r>
      <w:r w:rsidRPr="003811E5">
        <w:rPr>
          <w:rFonts w:ascii="Times New Roman" w:hAnsi="Times New Roman"/>
          <w:szCs w:val="28"/>
        </w:rPr>
        <w:t xml:space="preserve">ационального объединения саморегулируемых организаций, направленному в порядке и по форме, </w:t>
      </w:r>
      <w:r>
        <w:rPr>
          <w:rFonts w:ascii="Times New Roman" w:hAnsi="Times New Roman"/>
          <w:szCs w:val="28"/>
        </w:rPr>
        <w:t xml:space="preserve">которые </w:t>
      </w:r>
      <w:r w:rsidRPr="003811E5">
        <w:rPr>
          <w:rFonts w:ascii="Times New Roman" w:hAnsi="Times New Roman"/>
          <w:szCs w:val="28"/>
        </w:rPr>
        <w:t>установлен</w:t>
      </w:r>
      <w:r>
        <w:rPr>
          <w:rFonts w:ascii="Times New Roman" w:hAnsi="Times New Roman"/>
          <w:szCs w:val="28"/>
        </w:rPr>
        <w:t>ы</w:t>
      </w:r>
      <w:r w:rsidRPr="003811E5">
        <w:rPr>
          <w:rFonts w:ascii="Times New Roman" w:hAnsi="Times New Roman"/>
          <w:szCs w:val="28"/>
        </w:rPr>
        <w:t xml:space="preserve"> Правительством Российской Федерации, переводит средства компенсационного фонда </w:t>
      </w:r>
      <w:r>
        <w:rPr>
          <w:rFonts w:ascii="Times New Roman" w:hAnsi="Times New Roman"/>
          <w:szCs w:val="28"/>
        </w:rPr>
        <w:t xml:space="preserve">(компенсационных фондов) </w:t>
      </w:r>
      <w:r w:rsidRPr="003811E5">
        <w:rPr>
          <w:rFonts w:ascii="Times New Roman" w:hAnsi="Times New Roman"/>
          <w:szCs w:val="28"/>
        </w:rPr>
        <w:t>такой некоммерческой организации на специальный банковский счет</w:t>
      </w:r>
      <w:r>
        <w:rPr>
          <w:rFonts w:ascii="Times New Roman" w:hAnsi="Times New Roman"/>
          <w:szCs w:val="28"/>
        </w:rPr>
        <w:t xml:space="preserve"> (счета) такого Национального объединения саморегулируемых организаций</w:t>
      </w:r>
      <w:r w:rsidRPr="003811E5">
        <w:rPr>
          <w:rFonts w:ascii="Times New Roman" w:hAnsi="Times New Roman"/>
          <w:szCs w:val="28"/>
        </w:rPr>
        <w:t>.</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w:t>
      </w:r>
      <w:r>
        <w:rPr>
          <w:rFonts w:ascii="Times New Roman" w:hAnsi="Times New Roman"/>
          <w:szCs w:val="28"/>
        </w:rPr>
        <w:t>а</w:t>
      </w:r>
      <w:r w:rsidRPr="003811E5">
        <w:rPr>
          <w:rFonts w:ascii="Times New Roman" w:hAnsi="Times New Roman"/>
          <w:szCs w:val="28"/>
        </w:rPr>
        <w:t xml:space="preserve"> за саморегулируемы</w:t>
      </w:r>
      <w:r>
        <w:rPr>
          <w:rFonts w:ascii="Times New Roman" w:hAnsi="Times New Roman"/>
          <w:szCs w:val="28"/>
        </w:rPr>
        <w:t>ми</w:t>
      </w:r>
      <w:r w:rsidRPr="003811E5">
        <w:rPr>
          <w:rFonts w:ascii="Times New Roman" w:hAnsi="Times New Roman"/>
          <w:szCs w:val="28"/>
        </w:rPr>
        <w:t xml:space="preserve"> организаци</w:t>
      </w:r>
      <w:r>
        <w:rPr>
          <w:rFonts w:ascii="Times New Roman" w:hAnsi="Times New Roman"/>
          <w:szCs w:val="28"/>
        </w:rPr>
        <w:t>ями</w:t>
      </w:r>
      <w:r w:rsidRPr="003811E5">
        <w:rPr>
          <w:rFonts w:ascii="Times New Roman" w:hAnsi="Times New Roman"/>
          <w:szCs w:val="28"/>
        </w:rPr>
        <w:t xml:space="preserve"> информации о выплатах из средств компенсационного фонда</w:t>
      </w:r>
      <w:r>
        <w:rPr>
          <w:rFonts w:ascii="Times New Roman" w:hAnsi="Times New Roman"/>
          <w:szCs w:val="28"/>
        </w:rPr>
        <w:t xml:space="preserve"> (компенсационных фондов)</w:t>
      </w:r>
      <w:r w:rsidRPr="003811E5">
        <w:rPr>
          <w:rFonts w:ascii="Times New Roman" w:hAnsi="Times New Roman"/>
          <w:szCs w:val="28"/>
        </w:rPr>
        <w:t xml:space="preserve"> саморегулируемой организации, об остатке средств на специальном счете</w:t>
      </w:r>
      <w:r>
        <w:rPr>
          <w:rFonts w:ascii="Times New Roman" w:hAnsi="Times New Roman"/>
          <w:szCs w:val="28"/>
        </w:rPr>
        <w:t xml:space="preserve"> (счетах)</w:t>
      </w:r>
      <w:r w:rsidRPr="003811E5">
        <w:rPr>
          <w:rFonts w:ascii="Times New Roman" w:hAnsi="Times New Roman"/>
          <w:szCs w:val="28"/>
        </w:rPr>
        <w:t>,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w:t>
      </w:r>
      <w:r>
        <w:rPr>
          <w:rFonts w:ascii="Times New Roman" w:hAnsi="Times New Roman"/>
          <w:szCs w:val="28"/>
        </w:rPr>
        <w:t xml:space="preserve">которые </w:t>
      </w:r>
      <w:r w:rsidRPr="003811E5">
        <w:rPr>
          <w:rFonts w:ascii="Times New Roman" w:hAnsi="Times New Roman"/>
          <w:szCs w:val="28"/>
        </w:rPr>
        <w:t>установлен</w:t>
      </w:r>
      <w:r>
        <w:rPr>
          <w:rFonts w:ascii="Times New Roman" w:hAnsi="Times New Roman"/>
          <w:szCs w:val="28"/>
        </w:rPr>
        <w:t>ы</w:t>
      </w:r>
      <w:r w:rsidRPr="003811E5">
        <w:rPr>
          <w:rFonts w:ascii="Times New Roman" w:hAnsi="Times New Roman"/>
          <w:szCs w:val="28"/>
        </w:rPr>
        <w:t xml:space="preserve"> Правительством Российской Федерации. Размещение и (или) инвестирование средств компенсационн</w:t>
      </w:r>
      <w:r>
        <w:rPr>
          <w:rFonts w:ascii="Times New Roman" w:hAnsi="Times New Roman"/>
          <w:szCs w:val="28"/>
        </w:rPr>
        <w:t>ого</w:t>
      </w:r>
      <w:r w:rsidRPr="003811E5">
        <w:rPr>
          <w:rFonts w:ascii="Times New Roman" w:hAnsi="Times New Roman"/>
          <w:szCs w:val="28"/>
        </w:rPr>
        <w:t xml:space="preserve"> фонд</w:t>
      </w:r>
      <w:r>
        <w:rPr>
          <w:rFonts w:ascii="Times New Roman" w:hAnsi="Times New Roman"/>
          <w:szCs w:val="28"/>
        </w:rPr>
        <w:t>а возмещения вреда</w:t>
      </w:r>
      <w:r w:rsidRPr="003811E5">
        <w:rPr>
          <w:rFonts w:ascii="Times New Roman" w:hAnsi="Times New Roman"/>
          <w:szCs w:val="28"/>
        </w:rPr>
        <w:t xml:space="preserve"> саморегулируемой организации осуществля</w:t>
      </w:r>
      <w:r>
        <w:rPr>
          <w:rFonts w:ascii="Times New Roman" w:hAnsi="Times New Roman"/>
          <w:szCs w:val="28"/>
        </w:rPr>
        <w:t>ю</w:t>
      </w:r>
      <w:r w:rsidRPr="003811E5">
        <w:rPr>
          <w:rFonts w:ascii="Times New Roman" w:hAnsi="Times New Roman"/>
          <w:szCs w:val="28"/>
        </w:rPr>
        <w:t>тся с учетом обеспечения исполнения обязательств саморегулируемой организации в соответствии с част</w:t>
      </w:r>
      <w:r>
        <w:rPr>
          <w:rFonts w:ascii="Times New Roman" w:hAnsi="Times New Roman"/>
          <w:szCs w:val="28"/>
        </w:rPr>
        <w:t xml:space="preserve">ью </w:t>
      </w:r>
      <w:proofErr w:type="gramStart"/>
      <w:r>
        <w:rPr>
          <w:rFonts w:ascii="Times New Roman" w:hAnsi="Times New Roman"/>
          <w:szCs w:val="28"/>
        </w:rPr>
        <w:t xml:space="preserve">10 </w:t>
      </w:r>
      <w:r w:rsidRPr="003811E5">
        <w:rPr>
          <w:rFonts w:ascii="Times New Roman" w:hAnsi="Times New Roman"/>
          <w:szCs w:val="28"/>
        </w:rPr>
        <w:t xml:space="preserve"> настоящей</w:t>
      </w:r>
      <w:proofErr w:type="gramEnd"/>
      <w:r w:rsidRPr="003811E5">
        <w:rPr>
          <w:rFonts w:ascii="Times New Roman" w:hAnsi="Times New Roman"/>
          <w:szCs w:val="28"/>
        </w:rPr>
        <w:t xml:space="preserve"> статьи.</w:t>
      </w:r>
    </w:p>
    <w:p w:rsidR="001300A4" w:rsidRDefault="001300A4" w:rsidP="001300A4">
      <w:pPr>
        <w:spacing w:line="480" w:lineRule="auto"/>
        <w:ind w:firstLine="709"/>
        <w:rPr>
          <w:rFonts w:ascii="Times New Roman" w:hAnsi="Times New Roman"/>
          <w:spacing w:val="-2"/>
          <w:szCs w:val="28"/>
        </w:rPr>
      </w:pPr>
      <w:r w:rsidRPr="003811E5">
        <w:rPr>
          <w:rFonts w:ascii="Times New Roman" w:hAnsi="Times New Roman"/>
          <w:spacing w:val="-2"/>
          <w:szCs w:val="28"/>
        </w:rPr>
        <w:t xml:space="preserve">9. В случаях, порядке и на условиях, которые установлены Правительством Российской Федерации, средства компенсационного фонда </w:t>
      </w:r>
      <w:r>
        <w:rPr>
          <w:rFonts w:ascii="Times New Roman" w:hAnsi="Times New Roman"/>
          <w:spacing w:val="-2"/>
          <w:szCs w:val="28"/>
        </w:rPr>
        <w:t xml:space="preserve">возмещения вреда </w:t>
      </w:r>
      <w:r w:rsidRPr="003811E5">
        <w:rPr>
          <w:rFonts w:ascii="Times New Roman" w:hAnsi="Times New Roman"/>
          <w:spacing w:val="-2"/>
          <w:szCs w:val="28"/>
        </w:rPr>
        <w:t xml:space="preserve">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1300A4" w:rsidRPr="003811E5" w:rsidRDefault="001300A4" w:rsidP="001300A4">
      <w:pPr>
        <w:pBdr>
          <w:bottom w:val="dotted" w:sz="24" w:space="1" w:color="auto"/>
        </w:pBdr>
        <w:spacing w:line="480" w:lineRule="auto"/>
        <w:ind w:firstLine="709"/>
        <w:rPr>
          <w:rFonts w:ascii="Times New Roman" w:hAnsi="Times New Roman"/>
          <w:szCs w:val="28"/>
        </w:rPr>
      </w:pPr>
      <w:r>
        <w:rPr>
          <w:rFonts w:ascii="Times New Roman" w:hAnsi="Times New Roman"/>
          <w:spacing w:val="-2"/>
          <w:szCs w:val="28"/>
        </w:rPr>
        <w:t xml:space="preserve">10. </w:t>
      </w:r>
      <w:r w:rsidRPr="003811E5">
        <w:rPr>
          <w:rFonts w:ascii="Times New Roman" w:hAnsi="Times New Roman"/>
          <w:szCs w:val="28"/>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w:t>
      </w:r>
      <w:r>
        <w:rPr>
          <w:rFonts w:ascii="Times New Roman" w:hAnsi="Times New Roman"/>
          <w:szCs w:val="28"/>
        </w:rPr>
        <w:t xml:space="preserve"> в настоящей статье</w:t>
      </w:r>
      <w:r w:rsidRPr="003811E5">
        <w:rPr>
          <w:rFonts w:ascii="Times New Roman" w:hAnsi="Times New Roman"/>
          <w:szCs w:val="28"/>
        </w:rPr>
        <w:t xml:space="preserve"> активов не должен превышать десять рабочих дней с момента возникновения такой необходимости.</w:t>
      </w:r>
      <w:r>
        <w:rPr>
          <w:rFonts w:ascii="Times New Roman" w:hAnsi="Times New Roman"/>
          <w:szCs w:val="28"/>
        </w:rPr>
        <w:t>»</w:t>
      </w:r>
      <w:r w:rsidRPr="003811E5">
        <w:rPr>
          <w:rFonts w:ascii="Times New Roman" w:hAnsi="Times New Roman"/>
          <w:szCs w:val="28"/>
        </w:rPr>
        <w:t>;</w:t>
      </w:r>
    </w:p>
    <w:p w:rsidR="001300A4" w:rsidRDefault="001300A4"/>
    <w:p w:rsidR="001300A4" w:rsidRDefault="001300A4">
      <w:r>
        <w:t>30………</w:t>
      </w:r>
    </w:p>
    <w:p w:rsidR="001300A4" w:rsidRDefault="001300A4"/>
    <w:p w:rsidR="001300A4" w:rsidRDefault="001300A4"/>
    <w:p w:rsidR="00C13517" w:rsidRPr="003811E5" w:rsidRDefault="00C13517" w:rsidP="00C13517">
      <w:pPr>
        <w:spacing w:line="456" w:lineRule="auto"/>
        <w:ind w:firstLine="709"/>
        <w:rPr>
          <w:rFonts w:ascii="Times New Roman" w:hAnsi="Times New Roman"/>
          <w:szCs w:val="28"/>
        </w:rPr>
      </w:pPr>
      <w:r w:rsidRPr="003811E5">
        <w:rPr>
          <w:rFonts w:ascii="Times New Roman" w:hAnsi="Times New Roman"/>
          <w:szCs w:val="28"/>
        </w:rPr>
        <w:t>а) часть 1 дополнить предложением следующего содержания:</w:t>
      </w:r>
      <w:r>
        <w:rPr>
          <w:rFonts w:ascii="Times New Roman" w:hAnsi="Times New Roman"/>
          <w:szCs w:val="28"/>
        </w:rPr>
        <w:t xml:space="preserve"> «</w:t>
      </w:r>
      <w:r w:rsidRPr="003811E5">
        <w:rPr>
          <w:rFonts w:ascii="Times New Roman" w:hAnsi="Times New Roman"/>
          <w:szCs w:val="28"/>
        </w:rPr>
        <w:t xml:space="preserve">Ведение такого реестра может осуществляться в составе единого реестра членов саморегулируемых организаций при условии размещения </w:t>
      </w:r>
      <w:r>
        <w:rPr>
          <w:rFonts w:ascii="Times New Roman" w:hAnsi="Times New Roman"/>
          <w:szCs w:val="28"/>
        </w:rPr>
        <w:t xml:space="preserve">саморегулируемой организацией такого </w:t>
      </w:r>
      <w:r w:rsidRPr="003811E5">
        <w:rPr>
          <w:rFonts w:ascii="Times New Roman" w:hAnsi="Times New Roman"/>
          <w:szCs w:val="28"/>
        </w:rPr>
        <w:t xml:space="preserve">реестра </w:t>
      </w:r>
      <w:r>
        <w:rPr>
          <w:rFonts w:ascii="Times New Roman" w:hAnsi="Times New Roman"/>
          <w:szCs w:val="28"/>
        </w:rPr>
        <w:t xml:space="preserve">членов </w:t>
      </w:r>
      <w:r w:rsidRPr="003811E5">
        <w:rPr>
          <w:rFonts w:ascii="Times New Roman" w:hAnsi="Times New Roman"/>
          <w:szCs w:val="28"/>
        </w:rPr>
        <w:t xml:space="preserve">саморегулируемой организации на </w:t>
      </w:r>
      <w:r>
        <w:rPr>
          <w:rFonts w:ascii="Times New Roman" w:hAnsi="Times New Roman"/>
          <w:szCs w:val="28"/>
        </w:rPr>
        <w:t>своем</w:t>
      </w:r>
      <w:r w:rsidRPr="003811E5">
        <w:rPr>
          <w:rFonts w:ascii="Times New Roman" w:hAnsi="Times New Roman"/>
          <w:szCs w:val="28"/>
        </w:rPr>
        <w:t xml:space="preserve"> сайте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w:t>
      </w:r>
      <w:r w:rsidRPr="003811E5">
        <w:rPr>
          <w:rFonts w:ascii="Times New Roman" w:hAnsi="Times New Roman"/>
          <w:szCs w:val="28"/>
        </w:rPr>
        <w:t>.</w:t>
      </w:r>
      <w:r>
        <w:rPr>
          <w:rFonts w:ascii="Times New Roman" w:hAnsi="Times New Roman"/>
          <w:szCs w:val="28"/>
        </w:rPr>
        <w:t>»</w:t>
      </w:r>
      <w:r w:rsidRPr="003811E5">
        <w:rPr>
          <w:rFonts w:ascii="Times New Roman" w:hAnsi="Times New Roman"/>
          <w:szCs w:val="28"/>
        </w:rPr>
        <w:t>;</w:t>
      </w:r>
    </w:p>
    <w:p w:rsidR="001300A4" w:rsidRDefault="001300A4"/>
    <w:p w:rsidR="00C13517" w:rsidRDefault="00C13517"/>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5</w:t>
      </w:r>
      <w:r w:rsidRPr="003811E5">
        <w:rPr>
          <w:rFonts w:ascii="Times New Roman" w:hAnsi="Times New Roman"/>
          <w:szCs w:val="28"/>
        </w:rPr>
        <w:t>) сведения о</w:t>
      </w:r>
      <w:r>
        <w:rPr>
          <w:rFonts w:ascii="Times New Roman" w:hAnsi="Times New Roman"/>
          <w:szCs w:val="28"/>
        </w:rPr>
        <w:t>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w:t>
      </w:r>
      <w:r>
        <w:rPr>
          <w:rFonts w:ascii="Times New Roman" w:hAnsi="Times New Roman"/>
          <w:szCs w:val="28"/>
        </w:rPr>
        <w:tab/>
        <w:t xml:space="preserve"> фонд обеспечения договорных обязательств</w:t>
      </w:r>
      <w:r w:rsidRPr="003811E5">
        <w:rPr>
          <w:rFonts w:ascii="Times New Roman" w:hAnsi="Times New Roman"/>
          <w:szCs w:val="28"/>
        </w:rPr>
        <w:t>.</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части 3 - 3</w:t>
      </w:r>
      <w:r w:rsidRPr="003811E5">
        <w:rPr>
          <w:rFonts w:ascii="Times New Roman" w:hAnsi="Times New Roman"/>
          <w:szCs w:val="28"/>
          <w:vertAlign w:val="superscript"/>
        </w:rPr>
        <w:t>2</w:t>
      </w:r>
      <w:r w:rsidRPr="003811E5">
        <w:rPr>
          <w:rFonts w:ascii="Times New Roman" w:hAnsi="Times New Roman"/>
          <w:szCs w:val="28"/>
        </w:rPr>
        <w:t xml:space="preserve"> изложить в следующей редакции:</w:t>
      </w:r>
    </w:p>
    <w:p w:rsidR="00C13517"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w:t>
      </w:r>
      <w:r>
        <w:rPr>
          <w:rFonts w:ascii="Times New Roman" w:hAnsi="Times New Roman"/>
          <w:szCs w:val="28"/>
        </w:rPr>
        <w:t xml:space="preserve"> </w:t>
      </w:r>
      <w:r w:rsidRPr="003811E5">
        <w:rPr>
          <w:rFonts w:ascii="Times New Roman" w:hAnsi="Times New Roman"/>
          <w:szCs w:val="28"/>
        </w:rPr>
        <w:t xml:space="preserve">размещает такое решение на своем сайте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 xml:space="preserve">», </w:t>
      </w:r>
      <w:r w:rsidRPr="003811E5">
        <w:rPr>
          <w:rFonts w:ascii="Times New Roman" w:hAnsi="Times New Roman"/>
          <w:szCs w:val="28"/>
        </w:rPr>
        <w:t xml:space="preserve"> вносит в реестр членов саморегулируемой организации сведения о приеме </w:t>
      </w:r>
      <w:r>
        <w:rPr>
          <w:rFonts w:ascii="Times New Roman" w:hAnsi="Times New Roman"/>
          <w:szCs w:val="28"/>
        </w:rPr>
        <w:t xml:space="preserve">индивидуального предпринимателя или юридического лица в </w:t>
      </w:r>
      <w:r w:rsidRPr="003811E5">
        <w:rPr>
          <w:rFonts w:ascii="Times New Roman" w:hAnsi="Times New Roman"/>
          <w:szCs w:val="28"/>
        </w:rPr>
        <w:t>член</w:t>
      </w:r>
      <w:r>
        <w:rPr>
          <w:rFonts w:ascii="Times New Roman" w:hAnsi="Times New Roman"/>
          <w:szCs w:val="28"/>
        </w:rPr>
        <w:t>ы</w:t>
      </w:r>
      <w:r w:rsidRPr="003811E5">
        <w:rPr>
          <w:rFonts w:ascii="Times New Roman" w:hAnsi="Times New Roman"/>
          <w:szCs w:val="28"/>
        </w:rPr>
        <w:t xml:space="preserve"> саморегулируемой организации</w:t>
      </w:r>
      <w:r>
        <w:rPr>
          <w:rFonts w:ascii="Times New Roman" w:hAnsi="Times New Roman"/>
          <w:szCs w:val="28"/>
        </w:rPr>
        <w:t>,</w:t>
      </w:r>
      <w:r w:rsidRPr="003C678C">
        <w:rPr>
          <w:rFonts w:ascii="Times New Roman" w:hAnsi="Times New Roman"/>
          <w:szCs w:val="28"/>
        </w:rPr>
        <w:t xml:space="preserve"> </w:t>
      </w:r>
      <w:r>
        <w:rPr>
          <w:rFonts w:ascii="Times New Roman" w:hAnsi="Times New Roman"/>
          <w:szCs w:val="28"/>
        </w:rPr>
        <w:t>направляет в Н</w:t>
      </w:r>
      <w:r w:rsidRPr="003811E5">
        <w:rPr>
          <w:rFonts w:ascii="Times New Roman" w:hAnsi="Times New Roman"/>
          <w:szCs w:val="28"/>
        </w:rPr>
        <w:t>ациональное объединение саморегулируемых организаций, членом которого она является, уведомление о принятом решении</w:t>
      </w:r>
      <w:r>
        <w:rPr>
          <w:rFonts w:ascii="Times New Roman" w:hAnsi="Times New Roman"/>
          <w:szCs w:val="28"/>
        </w:rPr>
        <w:t xml:space="preserve">. </w:t>
      </w:r>
      <w:r w:rsidRPr="003C678C">
        <w:rPr>
          <w:rFonts w:ascii="Times New Roman" w:hAnsi="Times New Roman"/>
          <w:szCs w:val="28"/>
        </w:rPr>
        <w:t xml:space="preserve">В </w:t>
      </w:r>
      <w:r>
        <w:rPr>
          <w:rFonts w:ascii="Times New Roman" w:hAnsi="Times New Roman"/>
          <w:szCs w:val="28"/>
        </w:rPr>
        <w:t xml:space="preserve">случае </w:t>
      </w:r>
      <w:r w:rsidRPr="003C678C">
        <w:rPr>
          <w:rFonts w:ascii="Times New Roman" w:hAnsi="Times New Roman"/>
          <w:szCs w:val="28"/>
        </w:rPr>
        <w:t xml:space="preserve">принятия </w:t>
      </w:r>
      <w:r>
        <w:rPr>
          <w:rFonts w:ascii="Times New Roman" w:hAnsi="Times New Roman"/>
          <w:szCs w:val="28"/>
        </w:rPr>
        <w:t xml:space="preserve">иного </w:t>
      </w:r>
      <w:r w:rsidRPr="003C678C">
        <w:rPr>
          <w:rFonts w:ascii="Times New Roman" w:hAnsi="Times New Roman"/>
          <w:szCs w:val="28"/>
        </w:rPr>
        <w:t xml:space="preserve"> решени</w:t>
      </w:r>
      <w:r>
        <w:rPr>
          <w:rFonts w:ascii="Times New Roman" w:hAnsi="Times New Roman"/>
          <w:szCs w:val="28"/>
        </w:rPr>
        <w:t>я</w:t>
      </w:r>
      <w:r w:rsidRPr="003C678C">
        <w:rPr>
          <w:rFonts w:ascii="Times New Roman" w:hAnsi="Times New Roman"/>
          <w:szCs w:val="28"/>
        </w:rPr>
        <w:t xml:space="preserve"> </w:t>
      </w:r>
      <w:r>
        <w:rPr>
          <w:rFonts w:ascii="Times New Roman" w:hAnsi="Times New Roman"/>
          <w:szCs w:val="28"/>
        </w:rPr>
        <w:t xml:space="preserve">в отношении члена саморегулируемой организации </w:t>
      </w:r>
      <w:r w:rsidRPr="003C678C">
        <w:rPr>
          <w:rFonts w:ascii="Times New Roman" w:hAnsi="Times New Roman"/>
          <w:szCs w:val="28"/>
        </w:rPr>
        <w:t xml:space="preserve">саморегулируемая организация </w:t>
      </w:r>
      <w:r>
        <w:rPr>
          <w:rFonts w:ascii="Times New Roman" w:hAnsi="Times New Roman"/>
          <w:szCs w:val="28"/>
        </w:rPr>
        <w:t xml:space="preserve">в день принятия такого решения </w:t>
      </w:r>
      <w:r w:rsidRPr="003C678C">
        <w:rPr>
          <w:rFonts w:ascii="Times New Roman" w:hAnsi="Times New Roman"/>
          <w:szCs w:val="28"/>
        </w:rPr>
        <w:t xml:space="preserve">размещает </w:t>
      </w:r>
      <w:r>
        <w:rPr>
          <w:rFonts w:ascii="Times New Roman" w:hAnsi="Times New Roman"/>
          <w:szCs w:val="28"/>
        </w:rPr>
        <w:t xml:space="preserve">такое решение </w:t>
      </w:r>
      <w:r w:rsidRPr="003C678C">
        <w:rPr>
          <w:rFonts w:ascii="Times New Roman" w:hAnsi="Times New Roman"/>
          <w:szCs w:val="28"/>
        </w:rPr>
        <w:t xml:space="preserve">на своем сайте в сети </w:t>
      </w:r>
      <w:r>
        <w:rPr>
          <w:rFonts w:ascii="Times New Roman" w:hAnsi="Times New Roman"/>
          <w:szCs w:val="28"/>
        </w:rPr>
        <w:t>«</w:t>
      </w:r>
      <w:r w:rsidRPr="003C678C">
        <w:rPr>
          <w:rFonts w:ascii="Times New Roman" w:hAnsi="Times New Roman"/>
          <w:szCs w:val="28"/>
        </w:rPr>
        <w:t>Интернет</w:t>
      </w:r>
      <w:r>
        <w:rPr>
          <w:rFonts w:ascii="Times New Roman" w:hAnsi="Times New Roman"/>
          <w:szCs w:val="28"/>
        </w:rPr>
        <w:t>»</w:t>
      </w:r>
      <w:r w:rsidRPr="003C678C">
        <w:rPr>
          <w:rFonts w:ascii="Times New Roman" w:hAnsi="Times New Roman"/>
          <w:szCs w:val="28"/>
        </w:rPr>
        <w:t xml:space="preserve">, вносит в реестр членов саморегулируемой организации </w:t>
      </w:r>
      <w:r>
        <w:rPr>
          <w:rFonts w:ascii="Times New Roman" w:hAnsi="Times New Roman"/>
          <w:szCs w:val="28"/>
        </w:rPr>
        <w:t xml:space="preserve">соответствующие </w:t>
      </w:r>
      <w:r w:rsidRPr="003C678C">
        <w:rPr>
          <w:rFonts w:ascii="Times New Roman" w:hAnsi="Times New Roman"/>
          <w:szCs w:val="28"/>
        </w:rPr>
        <w:t>сведения</w:t>
      </w:r>
      <w:r>
        <w:rPr>
          <w:rFonts w:ascii="Times New Roman" w:hAnsi="Times New Roman"/>
          <w:szCs w:val="28"/>
        </w:rPr>
        <w:t xml:space="preserve"> в отношении такого члена саморегулируемой организации или вносит </w:t>
      </w:r>
      <w:r w:rsidRPr="003C678C">
        <w:rPr>
          <w:rFonts w:ascii="Times New Roman" w:hAnsi="Times New Roman"/>
          <w:szCs w:val="28"/>
        </w:rPr>
        <w:t>изменени</w:t>
      </w:r>
      <w:r>
        <w:rPr>
          <w:rFonts w:ascii="Times New Roman" w:hAnsi="Times New Roman"/>
          <w:szCs w:val="28"/>
        </w:rPr>
        <w:t xml:space="preserve">я в сведения, содержащиеся в указанном реестре, </w:t>
      </w:r>
      <w:r w:rsidRPr="003C678C">
        <w:rPr>
          <w:rFonts w:ascii="Times New Roman" w:hAnsi="Times New Roman"/>
          <w:szCs w:val="28"/>
        </w:rPr>
        <w:t xml:space="preserve">и направляет в </w:t>
      </w:r>
      <w:r>
        <w:rPr>
          <w:rFonts w:ascii="Times New Roman" w:hAnsi="Times New Roman"/>
          <w:szCs w:val="28"/>
        </w:rPr>
        <w:t xml:space="preserve">соответствующее </w:t>
      </w:r>
      <w:r w:rsidRPr="003C678C">
        <w:rPr>
          <w:rFonts w:ascii="Times New Roman" w:hAnsi="Times New Roman"/>
          <w:szCs w:val="28"/>
        </w:rPr>
        <w:t>Национальное объединение саморегулируемых организаций уведомление о принятом решении.</w:t>
      </w:r>
    </w:p>
    <w:p w:rsidR="00C13517" w:rsidRDefault="00C13517" w:rsidP="00C13517">
      <w:pPr>
        <w:spacing w:line="480" w:lineRule="auto"/>
        <w:ind w:firstLine="709"/>
        <w:rPr>
          <w:rFonts w:ascii="Times New Roman" w:hAnsi="Times New Roman"/>
          <w:szCs w:val="28"/>
        </w:rPr>
      </w:pPr>
      <w:r w:rsidRPr="003811E5">
        <w:rPr>
          <w:rFonts w:ascii="Times New Roman" w:hAnsi="Times New Roman"/>
          <w:szCs w:val="28"/>
        </w:rPr>
        <w:t>3</w:t>
      </w:r>
      <w:r w:rsidRPr="003811E5">
        <w:rPr>
          <w:rFonts w:ascii="Times New Roman" w:hAnsi="Times New Roman"/>
          <w:szCs w:val="28"/>
          <w:vertAlign w:val="superscript"/>
        </w:rPr>
        <w:t>1</w:t>
      </w:r>
      <w:r w:rsidRPr="003811E5">
        <w:rPr>
          <w:rFonts w:ascii="Times New Roman" w:hAnsi="Times New Roman"/>
          <w:szCs w:val="28"/>
        </w:rPr>
        <w:t>.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w:t>
      </w:r>
      <w:r>
        <w:rPr>
          <w:rFonts w:ascii="Times New Roman" w:hAnsi="Times New Roman"/>
          <w:szCs w:val="28"/>
        </w:rPr>
        <w:t xml:space="preserve"> случае его поступления в</w:t>
      </w:r>
      <w:r w:rsidRPr="003811E5">
        <w:rPr>
          <w:rFonts w:ascii="Times New Roman" w:hAnsi="Times New Roman"/>
          <w:szCs w:val="28"/>
        </w:rPr>
        <w:t xml:space="preserve"> форме электронн</w:t>
      </w:r>
      <w:r>
        <w:rPr>
          <w:rFonts w:ascii="Times New Roman" w:hAnsi="Times New Roman"/>
          <w:szCs w:val="28"/>
        </w:rPr>
        <w:t>ого</w:t>
      </w:r>
      <w:r w:rsidRPr="003811E5">
        <w:rPr>
          <w:rFonts w:ascii="Times New Roman" w:hAnsi="Times New Roman"/>
          <w:szCs w:val="28"/>
        </w:rPr>
        <w:t xml:space="preserve"> документ</w:t>
      </w:r>
      <w:r>
        <w:rPr>
          <w:rFonts w:ascii="Times New Roman" w:hAnsi="Times New Roman"/>
          <w:szCs w:val="28"/>
        </w:rPr>
        <w:t>а</w:t>
      </w:r>
      <w:r w:rsidRPr="003811E5">
        <w:rPr>
          <w:rFonts w:ascii="Times New Roman" w:hAnsi="Times New Roman"/>
          <w:szCs w:val="28"/>
        </w:rPr>
        <w:t xml:space="preserve"> (пакета электронных документов) направляет в </w:t>
      </w:r>
      <w:r>
        <w:rPr>
          <w:rFonts w:ascii="Times New Roman" w:hAnsi="Times New Roman"/>
          <w:szCs w:val="28"/>
        </w:rPr>
        <w:t xml:space="preserve">соответствующее </w:t>
      </w:r>
      <w:r w:rsidRPr="003811E5">
        <w:rPr>
          <w:rFonts w:ascii="Times New Roman" w:hAnsi="Times New Roman"/>
          <w:szCs w:val="28"/>
        </w:rPr>
        <w:t>Национальное объединение саморегулируемых организаций уведомление об этом.</w:t>
      </w:r>
    </w:p>
    <w:p w:rsidR="00C13517" w:rsidRDefault="00C13517" w:rsidP="00C13517">
      <w:pPr>
        <w:spacing w:line="480" w:lineRule="auto"/>
        <w:ind w:firstLine="709"/>
        <w:rPr>
          <w:rFonts w:ascii="Times New Roman" w:hAnsi="Times New Roman"/>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3</w:t>
      </w:r>
      <w:r w:rsidRPr="003811E5">
        <w:rPr>
          <w:rFonts w:ascii="Times New Roman" w:hAnsi="Times New Roman"/>
          <w:szCs w:val="28"/>
          <w:vertAlign w:val="superscript"/>
        </w:rPr>
        <w:t>2</w:t>
      </w:r>
      <w:r w:rsidRPr="003811E5">
        <w:rPr>
          <w:rFonts w:ascii="Times New Roman" w:hAnsi="Times New Roman"/>
          <w:szCs w:val="28"/>
        </w:rPr>
        <w:t xml:space="preserve">.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w:t>
      </w:r>
      <w:r>
        <w:rPr>
          <w:rFonts w:ascii="Times New Roman" w:hAnsi="Times New Roman"/>
          <w:szCs w:val="28"/>
        </w:rPr>
        <w:t xml:space="preserve">индивидуального предпринимателя или юридического лица </w:t>
      </w:r>
      <w:r w:rsidRPr="003811E5">
        <w:rPr>
          <w:rFonts w:ascii="Times New Roman" w:hAnsi="Times New Roman"/>
          <w:szCs w:val="28"/>
        </w:rPr>
        <w:t xml:space="preserve">в саморегулируемой организации могут быть направлены в </w:t>
      </w:r>
      <w:r>
        <w:rPr>
          <w:rFonts w:ascii="Times New Roman" w:hAnsi="Times New Roman"/>
          <w:szCs w:val="28"/>
        </w:rPr>
        <w:t xml:space="preserve">соответствующее </w:t>
      </w:r>
      <w:r w:rsidRPr="003811E5">
        <w:rPr>
          <w:rFonts w:ascii="Times New Roman" w:hAnsi="Times New Roman"/>
          <w:szCs w:val="28"/>
        </w:rPr>
        <w:t>Национальное объединение саморегулируемых организаций</w:t>
      </w:r>
      <w:r>
        <w:rPr>
          <w:rFonts w:ascii="Times New Roman" w:hAnsi="Times New Roman"/>
          <w:szCs w:val="28"/>
        </w:rPr>
        <w:t xml:space="preserve"> </w:t>
      </w:r>
      <w:r w:rsidRPr="003811E5">
        <w:rPr>
          <w:rFonts w:ascii="Times New Roman" w:hAnsi="Times New Roman"/>
          <w:szCs w:val="28"/>
        </w:rPr>
        <w:t>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Pr>
          <w:rFonts w:ascii="Times New Roman" w:hAnsi="Times New Roman"/>
          <w:szCs w:val="28"/>
        </w:rPr>
        <w:t>»</w:t>
      </w:r>
      <w:r w:rsidRPr="003811E5">
        <w:rPr>
          <w:rFonts w:ascii="Times New Roman" w:hAnsi="Times New Roman"/>
          <w:szCs w:val="28"/>
        </w:rPr>
        <w:t>;</w:t>
      </w:r>
    </w:p>
    <w:p w:rsidR="00C13517" w:rsidRPr="003811E5" w:rsidRDefault="00C13517" w:rsidP="00C13517">
      <w:pPr>
        <w:pBdr>
          <w:bottom w:val="dotted" w:sz="24" w:space="1" w:color="auto"/>
        </w:pBdr>
        <w:spacing w:line="480" w:lineRule="auto"/>
        <w:ind w:firstLine="709"/>
        <w:rPr>
          <w:rFonts w:ascii="Times New Roman" w:hAnsi="Times New Roman"/>
          <w:szCs w:val="28"/>
        </w:rPr>
      </w:pPr>
      <w:r w:rsidRPr="003811E5">
        <w:rPr>
          <w:rFonts w:ascii="Times New Roman" w:hAnsi="Times New Roman"/>
          <w:szCs w:val="28"/>
        </w:rPr>
        <w:t>г)</w:t>
      </w:r>
      <w:r w:rsidRPr="003811E5">
        <w:rPr>
          <w:rFonts w:ascii="Times New Roman" w:hAnsi="Times New Roman"/>
          <w:szCs w:val="28"/>
          <w:lang w:val="en-US"/>
        </w:rPr>
        <w:t> </w:t>
      </w:r>
      <w:r w:rsidRPr="003811E5">
        <w:rPr>
          <w:rFonts w:ascii="Times New Roman" w:hAnsi="Times New Roman"/>
          <w:szCs w:val="28"/>
        </w:rPr>
        <w:t xml:space="preserve">часть 4 дополнить предложением следующего содержания: </w:t>
      </w:r>
      <w:r>
        <w:rPr>
          <w:rFonts w:ascii="Times New Roman" w:hAnsi="Times New Roman"/>
          <w:szCs w:val="28"/>
        </w:rPr>
        <w:t>«Срок действия в</w:t>
      </w:r>
      <w:r w:rsidRPr="003811E5">
        <w:rPr>
          <w:rFonts w:ascii="Times New Roman" w:hAnsi="Times New Roman"/>
          <w:szCs w:val="28"/>
        </w:rPr>
        <w:t>ыписк</w:t>
      </w:r>
      <w:r>
        <w:rPr>
          <w:rFonts w:ascii="Times New Roman" w:hAnsi="Times New Roman"/>
          <w:szCs w:val="28"/>
        </w:rPr>
        <w:t>и</w:t>
      </w:r>
      <w:r w:rsidRPr="003811E5">
        <w:rPr>
          <w:rFonts w:ascii="Times New Roman" w:hAnsi="Times New Roman"/>
          <w:szCs w:val="28"/>
        </w:rPr>
        <w:t xml:space="preserve"> из реестра членов саморегулируемой организации </w:t>
      </w:r>
      <w:r>
        <w:rPr>
          <w:rFonts w:ascii="Times New Roman" w:hAnsi="Times New Roman"/>
          <w:szCs w:val="28"/>
        </w:rPr>
        <w:t xml:space="preserve">составляет </w:t>
      </w:r>
      <w:r w:rsidRPr="003811E5">
        <w:rPr>
          <w:rFonts w:ascii="Times New Roman" w:hAnsi="Times New Roman"/>
          <w:szCs w:val="28"/>
        </w:rPr>
        <w:t>од</w:t>
      </w:r>
      <w:r>
        <w:rPr>
          <w:rFonts w:ascii="Times New Roman" w:hAnsi="Times New Roman"/>
          <w:szCs w:val="28"/>
        </w:rPr>
        <w:t>и</w:t>
      </w:r>
      <w:r w:rsidRPr="003811E5">
        <w:rPr>
          <w:rFonts w:ascii="Times New Roman" w:hAnsi="Times New Roman"/>
          <w:szCs w:val="28"/>
        </w:rPr>
        <w:t>н месяц с даты ее выдачи.</w:t>
      </w:r>
      <w:r>
        <w:rPr>
          <w:rFonts w:ascii="Times New Roman" w:hAnsi="Times New Roman"/>
          <w:szCs w:val="28"/>
        </w:rPr>
        <w:t>»</w:t>
      </w:r>
      <w:r w:rsidRPr="003811E5">
        <w:rPr>
          <w:rFonts w:ascii="Times New Roman" w:hAnsi="Times New Roman"/>
          <w:szCs w:val="28"/>
        </w:rPr>
        <w:t xml:space="preserve">; </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r w:rsidRPr="00C13517">
        <w:rPr>
          <w:rFonts w:ascii="Times New Roman" w:hAnsi="Times New Roman"/>
          <w:b/>
          <w:szCs w:val="28"/>
        </w:rPr>
        <w:t>п.31</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left="709"/>
        <w:rPr>
          <w:rFonts w:ascii="Times New Roman" w:hAnsi="Times New Roman"/>
          <w:szCs w:val="28"/>
        </w:rPr>
      </w:pPr>
      <w:r w:rsidRPr="003811E5">
        <w:rPr>
          <w:rFonts w:ascii="Times New Roman" w:hAnsi="Times New Roman"/>
          <w:szCs w:val="28"/>
        </w:rPr>
        <w:t>31) в статье 55</w:t>
      </w:r>
      <w:r w:rsidRPr="003811E5">
        <w:rPr>
          <w:rFonts w:ascii="Times New Roman" w:hAnsi="Times New Roman"/>
          <w:szCs w:val="28"/>
          <w:vertAlign w:val="superscript"/>
        </w:rPr>
        <w:t>18</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а) в части 2:</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пункт 3 признать утратившим силу;</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пункты 4 - 6 изложить в следующей редакции:</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 xml:space="preserve">6) сведения о документах (их реквизитах), разработанных и утвержденных саморегулируемой организацией в соответствии </w:t>
      </w:r>
      <w:r w:rsidRPr="003811E5">
        <w:rPr>
          <w:rFonts w:ascii="Times New Roman" w:hAnsi="Times New Roman"/>
          <w:szCs w:val="28"/>
        </w:rPr>
        <w:br/>
        <w:t>с частями 1</w:t>
      </w:r>
      <w:r>
        <w:rPr>
          <w:rFonts w:ascii="Times New Roman" w:hAnsi="Times New Roman"/>
          <w:szCs w:val="28"/>
        </w:rPr>
        <w:t xml:space="preserve"> </w:t>
      </w:r>
      <w:r w:rsidRPr="003811E5">
        <w:rPr>
          <w:rFonts w:ascii="Times New Roman" w:hAnsi="Times New Roman"/>
          <w:szCs w:val="28"/>
        </w:rPr>
        <w:t>и 4 статьи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 xml:space="preserve">б) в части 4 слова </w:t>
      </w:r>
      <w:r>
        <w:rPr>
          <w:rFonts w:ascii="Times New Roman" w:hAnsi="Times New Roman"/>
          <w:szCs w:val="28"/>
        </w:rPr>
        <w:t>«</w:t>
      </w:r>
      <w:r w:rsidRPr="003811E5">
        <w:rPr>
          <w:rFonts w:ascii="Times New Roman" w:hAnsi="Times New Roman"/>
          <w:szCs w:val="28"/>
        </w:rPr>
        <w:t>и членах саморегулируемой организации</w:t>
      </w:r>
      <w:r>
        <w:rPr>
          <w:rFonts w:ascii="Times New Roman" w:hAnsi="Times New Roman"/>
          <w:szCs w:val="28"/>
        </w:rPr>
        <w:t>»</w:t>
      </w:r>
      <w:r w:rsidRPr="003811E5">
        <w:rPr>
          <w:rFonts w:ascii="Times New Roman" w:hAnsi="Times New Roman"/>
          <w:szCs w:val="28"/>
        </w:rPr>
        <w:t xml:space="preserve"> исключить;</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часть 4</w:t>
      </w:r>
      <w:r w:rsidRPr="003811E5">
        <w:rPr>
          <w:rFonts w:ascii="Times New Roman" w:hAnsi="Times New Roman"/>
          <w:szCs w:val="28"/>
          <w:vertAlign w:val="superscript"/>
        </w:rPr>
        <w:t>1</w:t>
      </w:r>
      <w:r w:rsidRPr="003811E5">
        <w:rPr>
          <w:rFonts w:ascii="Times New Roman" w:hAnsi="Times New Roman"/>
          <w:szCs w:val="28"/>
        </w:rPr>
        <w:t xml:space="preserve"> дополнить словами </w:t>
      </w:r>
      <w:r>
        <w:rPr>
          <w:rFonts w:ascii="Times New Roman" w:hAnsi="Times New Roman"/>
          <w:szCs w:val="28"/>
        </w:rPr>
        <w:t>«</w:t>
      </w:r>
      <w:r w:rsidRPr="003811E5">
        <w:rPr>
          <w:rFonts w:ascii="Times New Roman" w:hAnsi="Times New Roman"/>
          <w:szCs w:val="28"/>
        </w:rPr>
        <w:t xml:space="preserve">, а в случае исключения сведений о </w:t>
      </w:r>
      <w:r>
        <w:rPr>
          <w:rFonts w:ascii="Times New Roman" w:hAnsi="Times New Roman"/>
          <w:szCs w:val="28"/>
        </w:rPr>
        <w:t xml:space="preserve">саморегулируемой организации </w:t>
      </w:r>
      <w:r w:rsidRPr="003811E5">
        <w:rPr>
          <w:rFonts w:ascii="Times New Roman" w:hAnsi="Times New Roman"/>
          <w:szCs w:val="28"/>
        </w:rPr>
        <w:t>из государственного реестра саморегулируемых организаций также в кредитную организацию, в которой размещены средства компенсационного фонда</w:t>
      </w:r>
      <w:r>
        <w:rPr>
          <w:rFonts w:ascii="Times New Roman" w:hAnsi="Times New Roman"/>
          <w:szCs w:val="28"/>
        </w:rPr>
        <w:t xml:space="preserve"> (компенсационных фондов)</w:t>
      </w:r>
      <w:r w:rsidRPr="003811E5">
        <w:rPr>
          <w:rFonts w:ascii="Times New Roman" w:hAnsi="Times New Roman"/>
          <w:szCs w:val="28"/>
        </w:rPr>
        <w:t xml:space="preserve"> тако</w:t>
      </w:r>
      <w:r>
        <w:rPr>
          <w:rFonts w:ascii="Times New Roman" w:hAnsi="Times New Roman"/>
          <w:szCs w:val="28"/>
        </w:rPr>
        <w:t>й саморегулируемой организации»</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 xml:space="preserve">г) часть 5 изложить в следующей редакции: </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w:t>
      </w:r>
      <w:r>
        <w:rPr>
          <w:rFonts w:ascii="Times New Roman" w:hAnsi="Times New Roman"/>
          <w:szCs w:val="28"/>
        </w:rPr>
        <w:t>ых</w:t>
      </w:r>
      <w:r w:rsidRPr="003811E5">
        <w:rPr>
          <w:rFonts w:ascii="Times New Roman" w:hAnsi="Times New Roman"/>
          <w:szCs w:val="28"/>
        </w:rPr>
        <w:t xml:space="preserve"> документ</w:t>
      </w:r>
      <w:r>
        <w:rPr>
          <w:rFonts w:ascii="Times New Roman" w:hAnsi="Times New Roman"/>
          <w:szCs w:val="28"/>
        </w:rPr>
        <w:t>ов</w:t>
      </w:r>
      <w:r w:rsidRPr="003811E5">
        <w:rPr>
          <w:rFonts w:ascii="Times New Roman" w:hAnsi="Times New Roman"/>
          <w:szCs w:val="28"/>
        </w:rPr>
        <w:t xml:space="preserve"> (пакета электронных документов), подписанн</w:t>
      </w:r>
      <w:r>
        <w:rPr>
          <w:rFonts w:ascii="Times New Roman" w:hAnsi="Times New Roman"/>
          <w:szCs w:val="28"/>
        </w:rPr>
        <w:t>ых</w:t>
      </w:r>
      <w:r w:rsidRPr="003811E5">
        <w:rPr>
          <w:rFonts w:ascii="Times New Roman" w:hAnsi="Times New Roman"/>
          <w:szCs w:val="28"/>
        </w:rPr>
        <w:t xml:space="preserve"> саморегулируемой организацией с использованием усиленной квалифицированной электронной подписи, об</w:t>
      </w:r>
      <w:r>
        <w:rPr>
          <w:rFonts w:ascii="Times New Roman" w:hAnsi="Times New Roman"/>
          <w:szCs w:val="28"/>
        </w:rPr>
        <w:t xml:space="preserve"> утверждении или</w:t>
      </w:r>
      <w:r w:rsidRPr="003811E5">
        <w:rPr>
          <w:rFonts w:ascii="Times New Roman" w:hAnsi="Times New Roman"/>
          <w:szCs w:val="28"/>
        </w:rPr>
        <w:t xml:space="preserve"> изменении </w:t>
      </w:r>
      <w:r>
        <w:rPr>
          <w:rFonts w:ascii="Times New Roman" w:hAnsi="Times New Roman"/>
          <w:szCs w:val="28"/>
        </w:rPr>
        <w:t>документов</w:t>
      </w:r>
      <w:r w:rsidRPr="003811E5">
        <w:rPr>
          <w:rFonts w:ascii="Times New Roman" w:hAnsi="Times New Roman"/>
          <w:szCs w:val="28"/>
        </w:rPr>
        <w:t>, указанных в частях 1 и 4  статьи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 </w:t>
      </w:r>
      <w:r>
        <w:rPr>
          <w:rFonts w:ascii="Times New Roman" w:hAnsi="Times New Roman"/>
          <w:szCs w:val="28"/>
        </w:rPr>
        <w:t xml:space="preserve">и сведений, предусмотренных </w:t>
      </w:r>
      <w:r w:rsidRPr="003811E5">
        <w:rPr>
          <w:rFonts w:ascii="Times New Roman" w:hAnsi="Times New Roman"/>
          <w:szCs w:val="28"/>
        </w:rPr>
        <w:t>пункта</w:t>
      </w:r>
      <w:r>
        <w:rPr>
          <w:rFonts w:ascii="Times New Roman" w:hAnsi="Times New Roman"/>
          <w:szCs w:val="28"/>
        </w:rPr>
        <w:t>ми</w:t>
      </w:r>
      <w:r w:rsidRPr="003811E5">
        <w:rPr>
          <w:rFonts w:ascii="Times New Roman" w:hAnsi="Times New Roman"/>
          <w:szCs w:val="28"/>
        </w:rPr>
        <w:t xml:space="preserve">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w:t>
      </w:r>
      <w:r>
        <w:rPr>
          <w:rFonts w:ascii="Times New Roman" w:hAnsi="Times New Roman"/>
          <w:szCs w:val="28"/>
        </w:rPr>
        <w:t xml:space="preserve">           </w:t>
      </w:r>
      <w:r w:rsidRPr="003811E5">
        <w:rPr>
          <w:rFonts w:ascii="Times New Roman" w:hAnsi="Times New Roman"/>
          <w:szCs w:val="28"/>
        </w:rPr>
        <w:t>стать</w:t>
      </w:r>
      <w:r>
        <w:rPr>
          <w:rFonts w:ascii="Times New Roman" w:hAnsi="Times New Roman"/>
          <w:szCs w:val="28"/>
        </w:rPr>
        <w:t>ей</w:t>
      </w:r>
      <w:r w:rsidRPr="003811E5">
        <w:rPr>
          <w:rFonts w:ascii="Times New Roman" w:hAnsi="Times New Roman"/>
          <w:szCs w:val="28"/>
        </w:rPr>
        <w:t xml:space="preserve">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д) часть 5</w:t>
      </w:r>
      <w:r w:rsidRPr="003811E5">
        <w:rPr>
          <w:rFonts w:ascii="Times New Roman" w:hAnsi="Times New Roman"/>
          <w:szCs w:val="28"/>
          <w:vertAlign w:val="superscript"/>
        </w:rPr>
        <w:t>1</w:t>
      </w:r>
      <w:r w:rsidRPr="003811E5">
        <w:rPr>
          <w:rFonts w:ascii="Times New Roman" w:hAnsi="Times New Roman"/>
          <w:szCs w:val="28"/>
        </w:rPr>
        <w:t xml:space="preserve"> признать утратившей силу;</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е) часть 6 изложить в следующей редакции:</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6. Саморегулируемая организация обязана направить уведомление на бумажном носителе или в форме электронн</w:t>
      </w:r>
      <w:r>
        <w:rPr>
          <w:rFonts w:ascii="Times New Roman" w:hAnsi="Times New Roman"/>
          <w:szCs w:val="28"/>
        </w:rPr>
        <w:t>ых</w:t>
      </w:r>
      <w:r w:rsidRPr="003811E5">
        <w:rPr>
          <w:rFonts w:ascii="Times New Roman" w:hAnsi="Times New Roman"/>
          <w:szCs w:val="28"/>
        </w:rPr>
        <w:t xml:space="preserve"> документ</w:t>
      </w:r>
      <w:r>
        <w:rPr>
          <w:rFonts w:ascii="Times New Roman" w:hAnsi="Times New Roman"/>
          <w:szCs w:val="28"/>
        </w:rPr>
        <w:t>ов</w:t>
      </w:r>
      <w:r w:rsidRPr="003811E5">
        <w:rPr>
          <w:rFonts w:ascii="Times New Roman" w:hAnsi="Times New Roman"/>
          <w:szCs w:val="28"/>
        </w:rPr>
        <w:t xml:space="preserve"> (пакета электронных документов), подписанн</w:t>
      </w:r>
      <w:r>
        <w:rPr>
          <w:rFonts w:ascii="Times New Roman" w:hAnsi="Times New Roman"/>
          <w:szCs w:val="28"/>
        </w:rPr>
        <w:t>ых</w:t>
      </w:r>
      <w:r w:rsidRPr="003811E5">
        <w:rPr>
          <w:rFonts w:ascii="Times New Roman" w:hAnsi="Times New Roman"/>
          <w:szCs w:val="28"/>
        </w:rPr>
        <w:t xml:space="preserve">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w:t>
      </w:r>
      <w:r>
        <w:rPr>
          <w:rFonts w:ascii="Times New Roman" w:hAnsi="Times New Roman"/>
          <w:szCs w:val="28"/>
        </w:rPr>
        <w:t>Н</w:t>
      </w:r>
      <w:r w:rsidRPr="003811E5">
        <w:rPr>
          <w:rFonts w:ascii="Times New Roman" w:hAnsi="Times New Roman"/>
          <w:szCs w:val="28"/>
        </w:rPr>
        <w:t xml:space="preserve">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w:t>
      </w:r>
      <w:r>
        <w:rPr>
          <w:rFonts w:ascii="Times New Roman" w:hAnsi="Times New Roman"/>
          <w:szCs w:val="28"/>
        </w:rPr>
        <w:t>Н</w:t>
      </w:r>
      <w:r w:rsidRPr="003811E5">
        <w:rPr>
          <w:rFonts w:ascii="Times New Roman" w:hAnsi="Times New Roman"/>
          <w:szCs w:val="28"/>
        </w:rPr>
        <w:t>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ж) часть 8 изложить в следующей редакции:</w:t>
      </w:r>
    </w:p>
    <w:p w:rsidR="00C13517" w:rsidRPr="003811E5" w:rsidRDefault="00C13517" w:rsidP="00C13517">
      <w:pPr>
        <w:pStyle w:val="a3"/>
        <w:shd w:val="clear" w:color="auto" w:fill="FEFFFE"/>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811E5">
        <w:rPr>
          <w:rFonts w:ascii="Times New Roman" w:hAnsi="Times New Roman" w:cs="Times New Roman"/>
          <w:sz w:val="28"/>
          <w:szCs w:val="28"/>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r>
        <w:rPr>
          <w:rFonts w:ascii="Times New Roman" w:hAnsi="Times New Roman" w:cs="Times New Roman"/>
          <w:sz w:val="28"/>
          <w:szCs w:val="28"/>
        </w:rPr>
        <w:t>»</w:t>
      </w:r>
      <w:r w:rsidRPr="003811E5">
        <w:rPr>
          <w:rFonts w:ascii="Times New Roman" w:hAnsi="Times New Roman" w:cs="Times New Roman"/>
          <w:sz w:val="28"/>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з) дополнить частью 9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w:t>
      </w:r>
      <w:r>
        <w:rPr>
          <w:rFonts w:ascii="Times New Roman" w:hAnsi="Times New Roman"/>
          <w:szCs w:val="28"/>
        </w:rPr>
        <w:t xml:space="preserve"> Правительством Российской Федерации</w:t>
      </w:r>
      <w:r w:rsidRPr="003811E5">
        <w:rPr>
          <w:rFonts w:ascii="Times New Roman" w:hAnsi="Times New Roman"/>
          <w:szCs w:val="28"/>
        </w:rPr>
        <w:t xml:space="preserve"> федеральным органом исполнительной власти.</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r w:rsidRPr="00C13517">
        <w:rPr>
          <w:rFonts w:ascii="Times New Roman" w:hAnsi="Times New Roman"/>
          <w:b/>
          <w:szCs w:val="28"/>
        </w:rPr>
        <w:t>В. П.32</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дополнить частью 8</w:t>
      </w:r>
      <w:r w:rsidRPr="003811E5">
        <w:rPr>
          <w:rFonts w:ascii="Times New Roman" w:hAnsi="Times New Roman"/>
          <w:szCs w:val="28"/>
          <w:vertAlign w:val="superscript"/>
        </w:rPr>
        <w:t>1</w:t>
      </w:r>
      <w:r w:rsidRPr="003811E5">
        <w:rPr>
          <w:rFonts w:ascii="Times New Roman" w:hAnsi="Times New Roman"/>
          <w:szCs w:val="28"/>
        </w:rPr>
        <w:t xml:space="preserve">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8</w:t>
      </w:r>
      <w:r w:rsidRPr="003811E5">
        <w:rPr>
          <w:rFonts w:ascii="Times New Roman" w:hAnsi="Times New Roman"/>
          <w:szCs w:val="28"/>
          <w:vertAlign w:val="superscript"/>
        </w:rPr>
        <w:t>1</w:t>
      </w:r>
      <w:r w:rsidRPr="003811E5">
        <w:rPr>
          <w:rFonts w:ascii="Times New Roman" w:hAnsi="Times New Roman"/>
          <w:szCs w:val="28"/>
        </w:rPr>
        <w:t>. Национальное объединение саморегулируемых организаций обязано предоставлять орган</w:t>
      </w:r>
      <w:r>
        <w:rPr>
          <w:rFonts w:ascii="Times New Roman" w:hAnsi="Times New Roman"/>
          <w:szCs w:val="28"/>
        </w:rPr>
        <w:t>у</w:t>
      </w:r>
      <w:r w:rsidRPr="003811E5">
        <w:rPr>
          <w:rFonts w:ascii="Times New Roman" w:hAnsi="Times New Roman"/>
          <w:szCs w:val="28"/>
        </w:rPr>
        <w:t xml:space="preserve"> надзора за саморегулируемыми организациями по </w:t>
      </w:r>
      <w:r>
        <w:rPr>
          <w:rFonts w:ascii="Times New Roman" w:hAnsi="Times New Roman"/>
          <w:szCs w:val="28"/>
        </w:rPr>
        <w:t xml:space="preserve">его </w:t>
      </w:r>
      <w:r w:rsidRPr="003811E5">
        <w:rPr>
          <w:rFonts w:ascii="Times New Roman" w:hAnsi="Times New Roman"/>
          <w:szCs w:val="28"/>
        </w:rPr>
        <w:t>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proofErr w:type="spellStart"/>
      <w:proofErr w:type="gramStart"/>
      <w:r w:rsidRPr="00C13517">
        <w:rPr>
          <w:rFonts w:ascii="Times New Roman" w:hAnsi="Times New Roman"/>
          <w:b/>
          <w:szCs w:val="28"/>
        </w:rPr>
        <w:t>В,г</w:t>
      </w:r>
      <w:proofErr w:type="spellEnd"/>
      <w:proofErr w:type="gramEnd"/>
      <w:r w:rsidRPr="00C13517">
        <w:rPr>
          <w:rFonts w:ascii="Times New Roman" w:hAnsi="Times New Roman"/>
          <w:b/>
          <w:szCs w:val="28"/>
        </w:rPr>
        <w:t>, п.33</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дополнить частью 12 следующего содержания:</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12. Сведения, содержащиеся в едином реестре членов саморегулируем</w:t>
      </w:r>
      <w:r>
        <w:rPr>
          <w:rFonts w:ascii="Times New Roman" w:hAnsi="Times New Roman"/>
          <w:szCs w:val="28"/>
        </w:rPr>
        <w:t>ых</w:t>
      </w:r>
      <w:r w:rsidRPr="003811E5">
        <w:rPr>
          <w:rFonts w:ascii="Times New Roman" w:hAnsi="Times New Roman"/>
          <w:szCs w:val="28"/>
        </w:rPr>
        <w:t xml:space="preserve"> организаци</w:t>
      </w:r>
      <w:r>
        <w:rPr>
          <w:rFonts w:ascii="Times New Roman" w:hAnsi="Times New Roman"/>
          <w:szCs w:val="28"/>
        </w:rPr>
        <w:t>й</w:t>
      </w:r>
      <w:r w:rsidRPr="003811E5">
        <w:rPr>
          <w:rFonts w:ascii="Times New Roman" w:hAnsi="Times New Roman"/>
          <w:szCs w:val="28"/>
        </w:rPr>
        <w:t xml:space="preserve">, подлежат размещению на сайте </w:t>
      </w:r>
      <w:r>
        <w:rPr>
          <w:rFonts w:ascii="Times New Roman" w:hAnsi="Times New Roman"/>
          <w:szCs w:val="28"/>
        </w:rPr>
        <w:t>соответствующего Н</w:t>
      </w:r>
      <w:r w:rsidRPr="003811E5">
        <w:rPr>
          <w:rFonts w:ascii="Times New Roman" w:hAnsi="Times New Roman"/>
          <w:szCs w:val="28"/>
        </w:rPr>
        <w:t xml:space="preserve">ационального объединения саморегулируемых организаций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w:t>
      </w:r>
      <w:r w:rsidRPr="003811E5">
        <w:rPr>
          <w:rFonts w:ascii="Times New Roman" w:hAnsi="Times New Roman"/>
          <w:szCs w:val="28"/>
        </w:rPr>
        <w:t xml:space="preserve"> и должны быть доступны для ознакомления без взимания платы.</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г) дополнить частью 13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w:t>
      </w:r>
      <w:r>
        <w:rPr>
          <w:rFonts w:ascii="Times New Roman" w:hAnsi="Times New Roman"/>
          <w:szCs w:val="28"/>
        </w:rPr>
        <w:t>соответствующего</w:t>
      </w:r>
      <w:r w:rsidRPr="003811E5">
        <w:rPr>
          <w:rFonts w:ascii="Times New Roman" w:hAnsi="Times New Roman"/>
          <w:szCs w:val="28"/>
        </w:rPr>
        <w:t xml:space="preserve"> запроса в </w:t>
      </w:r>
      <w:r>
        <w:rPr>
          <w:rFonts w:ascii="Times New Roman" w:hAnsi="Times New Roman"/>
          <w:szCs w:val="28"/>
        </w:rPr>
        <w:t>Н</w:t>
      </w:r>
      <w:r w:rsidRPr="003811E5">
        <w:rPr>
          <w:rFonts w:ascii="Times New Roman" w:hAnsi="Times New Roman"/>
          <w:szCs w:val="28"/>
        </w:rPr>
        <w:t>ациональное объединение саморегулируемых организаций.</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b/>
          <w:szCs w:val="28"/>
        </w:rPr>
      </w:pPr>
    </w:p>
    <w:p w:rsidR="00C13517" w:rsidRDefault="00C13517" w:rsidP="00C13517">
      <w:pPr>
        <w:spacing w:line="480" w:lineRule="auto"/>
        <w:ind w:firstLine="709"/>
        <w:rPr>
          <w:rFonts w:ascii="Times New Roman" w:hAnsi="Times New Roman"/>
          <w:b/>
          <w:szCs w:val="28"/>
        </w:rPr>
      </w:pPr>
      <w:proofErr w:type="gramStart"/>
      <w:r>
        <w:rPr>
          <w:rFonts w:ascii="Times New Roman" w:hAnsi="Times New Roman"/>
          <w:b/>
          <w:szCs w:val="28"/>
        </w:rPr>
        <w:t>Статья  6</w:t>
      </w:r>
      <w:proofErr w:type="gramEnd"/>
      <w:r>
        <w:rPr>
          <w:rFonts w:ascii="Times New Roman" w:hAnsi="Times New Roman"/>
          <w:b/>
          <w:szCs w:val="28"/>
        </w:rPr>
        <w:t xml:space="preserve"> </w:t>
      </w:r>
    </w:p>
    <w:p w:rsidR="009C5CDF" w:rsidRDefault="009C5CDF" w:rsidP="009C5CDF">
      <w:pPr>
        <w:spacing w:line="480" w:lineRule="auto"/>
        <w:ind w:firstLine="709"/>
        <w:rPr>
          <w:rFonts w:ascii="Times New Roman" w:hAnsi="Times New Roman"/>
          <w:b/>
        </w:rPr>
      </w:pPr>
      <w:r>
        <w:rPr>
          <w:rFonts w:ascii="Times New Roman" w:hAnsi="Times New Roman"/>
          <w:b/>
        </w:rPr>
        <w:t>Статья 6</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Федеральный закон от 29 декабря 2004 года № 191-ФЗ </w:t>
      </w:r>
      <w:r>
        <w:rPr>
          <w:rFonts w:ascii="Times New Roman" w:hAnsi="Times New Roman"/>
        </w:rPr>
        <w:t>«</w:t>
      </w:r>
      <w:r w:rsidRPr="003811E5">
        <w:rPr>
          <w:rFonts w:ascii="Times New Roman" w:hAnsi="Times New Roman"/>
        </w:rPr>
        <w:t>О введении в действие Градостроительного кодекса Российской Федерации</w:t>
      </w:r>
      <w:r>
        <w:rPr>
          <w:rFonts w:ascii="Times New Roman" w:hAnsi="Times New Roman"/>
        </w:rPr>
        <w:t>»</w:t>
      </w:r>
      <w:r w:rsidRPr="003811E5">
        <w:rPr>
          <w:rFonts w:ascii="Times New Roman" w:hAnsi="Times New Roman"/>
        </w:rPr>
        <w:t xml:space="preserve"> (Собрание законодательства Российской Федерации, 2005, № 1, ст. 17; № </w:t>
      </w:r>
      <w:r>
        <w:rPr>
          <w:rFonts w:ascii="Times New Roman" w:hAnsi="Times New Roman"/>
        </w:rPr>
        <w:t>30, ст. 3122; 2006, № 1, ст. 17;</w:t>
      </w:r>
      <w:r w:rsidRPr="003811E5">
        <w:rPr>
          <w:rFonts w:ascii="Times New Roman" w:hAnsi="Times New Roman"/>
        </w:rPr>
        <w:t xml:space="preserve"> № 27, ст. 2881; № 52, ст. 5498; 2007, № 21, ст. 2455; № 49, ст. 6071; № 50, ст. 6237; 2008, № 20, ст. 2251; № 30, ст. 3604; 2009, № 1, </w:t>
      </w:r>
      <w:r>
        <w:rPr>
          <w:rFonts w:ascii="Times New Roman" w:hAnsi="Times New Roman"/>
        </w:rPr>
        <w:t xml:space="preserve">        </w:t>
      </w:r>
      <w:r w:rsidRPr="003811E5">
        <w:rPr>
          <w:rFonts w:ascii="Times New Roman" w:hAnsi="Times New Roman"/>
        </w:rPr>
        <w:t xml:space="preserve">ст. 19; № 11, ст. 1261; № 19, ст. 2283; № 29, ст. 3611; № 48, ст. 5723; № 52, ст. 6419, 6427; 2010, № 31, ст. 4209; № 40, ст. 4969; № 52, ст. 6993; 2011, </w:t>
      </w:r>
      <w:r>
        <w:rPr>
          <w:rFonts w:ascii="Times New Roman" w:hAnsi="Times New Roman"/>
        </w:rPr>
        <w:t xml:space="preserve"> </w:t>
      </w:r>
      <w:r w:rsidRPr="003811E5">
        <w:rPr>
          <w:rFonts w:ascii="Times New Roman" w:hAnsi="Times New Roman"/>
        </w:rPr>
        <w:t xml:space="preserve">№ 13, ст. 1688; № 30, ст. 4563, 4594; 2012, № 26, ст. 3446; № 27, ст. 3587; № 53, ст. 7614, 7615; 2013, № 14, ст. 1651; № 23, ст. 2866; № 30, ст. 4072; № 52, ст. 6976; 2014, № 26, ст. 3377; 2015, № 1, ст. 9, 38, 52, 72; № 9, </w:t>
      </w:r>
      <w:r>
        <w:rPr>
          <w:rFonts w:ascii="Times New Roman" w:hAnsi="Times New Roman"/>
        </w:rPr>
        <w:t xml:space="preserve">           </w:t>
      </w:r>
      <w:r w:rsidRPr="003811E5">
        <w:rPr>
          <w:rFonts w:ascii="Times New Roman" w:hAnsi="Times New Roman"/>
        </w:rPr>
        <w:t>ст. 1195; № 10, ст. 1418; № 17, ст. 2477; № 27, ст. 3951; № 29, ст. 4376; 2016, № 1, ст. 22) дополнить статьей 3</w:t>
      </w:r>
      <w:r w:rsidRPr="003811E5">
        <w:rPr>
          <w:rFonts w:ascii="Times New Roman" w:hAnsi="Times New Roman"/>
          <w:vertAlign w:val="superscript"/>
        </w:rPr>
        <w:t>3</w:t>
      </w:r>
      <w:r w:rsidRPr="003811E5">
        <w:rPr>
          <w:rFonts w:ascii="Times New Roman" w:hAnsi="Times New Roman"/>
        </w:rPr>
        <w:t xml:space="preserve"> следующего содержания:</w:t>
      </w:r>
    </w:p>
    <w:p w:rsidR="009C5CDF" w:rsidRPr="003811E5" w:rsidRDefault="009C5CDF" w:rsidP="009C5CDF">
      <w:pPr>
        <w:spacing w:line="480" w:lineRule="auto"/>
        <w:ind w:firstLine="709"/>
        <w:rPr>
          <w:rFonts w:ascii="Times New Roman" w:hAnsi="Times New Roman"/>
        </w:rPr>
      </w:pPr>
      <w:r>
        <w:rPr>
          <w:rFonts w:ascii="Times New Roman" w:hAnsi="Times New Roman"/>
        </w:rPr>
        <w:t>«</w:t>
      </w:r>
      <w:r w:rsidRPr="0024266E">
        <w:rPr>
          <w:rFonts w:ascii="Times New Roman" w:hAnsi="Times New Roman"/>
          <w:b/>
        </w:rPr>
        <w:t>Статья 3</w:t>
      </w:r>
      <w:r w:rsidRPr="0024266E">
        <w:rPr>
          <w:rFonts w:ascii="Times New Roman" w:hAnsi="Times New Roman"/>
          <w:b/>
          <w:vertAlign w:val="superscript"/>
        </w:rPr>
        <w:t>3</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1. С 1</w:t>
      </w:r>
      <w:r w:rsidRPr="003811E5">
        <w:rPr>
          <w:rFonts w:ascii="Times New Roman" w:hAnsi="Times New Roman"/>
          <w:lang w:val="en-US"/>
        </w:rPr>
        <w:t> </w:t>
      </w:r>
      <w:r w:rsidRPr="003811E5">
        <w:rPr>
          <w:rFonts w:ascii="Times New Roman" w:hAnsi="Times New Roman"/>
        </w:rPr>
        <w:t xml:space="preserve">июля 2017 года не допускается осуществление предпринимательской деятельности по выполнению инженерных изысканий, </w:t>
      </w:r>
      <w:r>
        <w:rPr>
          <w:rFonts w:ascii="Times New Roman" w:hAnsi="Times New Roman"/>
        </w:rPr>
        <w:t xml:space="preserve">по </w:t>
      </w:r>
      <w:r w:rsidRPr="003811E5">
        <w:rPr>
          <w:rFonts w:ascii="Times New Roman" w:hAnsi="Times New Roman"/>
        </w:rPr>
        <w:t>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w:t>
      </w:r>
      <w:r>
        <w:rPr>
          <w:rFonts w:ascii="Times New Roman" w:hAnsi="Times New Roman"/>
        </w:rPr>
        <w:t xml:space="preserve"> </w:t>
      </w:r>
      <w:r w:rsidRPr="003811E5">
        <w:rPr>
          <w:rFonts w:ascii="Times New Roman" w:hAnsi="Times New Roman"/>
        </w:rPr>
        <w:t>до 1 ноября 2016 года разместить средства компенсационного фонда саморегулируемой организации, сформированного в соответствии со статьям</w:t>
      </w:r>
      <w:r>
        <w:rPr>
          <w:rFonts w:ascii="Times New Roman" w:hAnsi="Times New Roman"/>
        </w:rPr>
        <w:t xml:space="preserve">и </w:t>
      </w:r>
      <w:r w:rsidRPr="003811E5">
        <w:rPr>
          <w:rFonts w:ascii="Times New Roman" w:hAnsi="Times New Roman"/>
        </w:rPr>
        <w:t>55</w:t>
      </w:r>
      <w:r w:rsidRPr="003811E5">
        <w:rPr>
          <w:rFonts w:ascii="Times New Roman" w:hAnsi="Times New Roman"/>
          <w:vertAlign w:val="superscript"/>
        </w:rPr>
        <w:t>4</w:t>
      </w:r>
      <w:r w:rsidRPr="003811E5">
        <w:rPr>
          <w:rFonts w:ascii="Times New Roman" w:hAnsi="Times New Roman"/>
        </w:rPr>
        <w:t xml:space="preserve"> и 55</w:t>
      </w:r>
      <w:r w:rsidRPr="003811E5">
        <w:rPr>
          <w:rFonts w:ascii="Times New Roman" w:hAnsi="Times New Roman"/>
          <w:vertAlign w:val="superscript"/>
        </w:rPr>
        <w:t>16</w:t>
      </w:r>
      <w:r w:rsidRPr="003811E5">
        <w:rPr>
          <w:rFonts w:ascii="Times New Roman" w:hAnsi="Times New Roman"/>
        </w:rPr>
        <w:t xml:space="preserve"> </w:t>
      </w:r>
      <w:r>
        <w:rPr>
          <w:rFonts w:ascii="Times New Roman" w:hAnsi="Times New Roman"/>
        </w:rPr>
        <w:t>Г</w:t>
      </w:r>
      <w:r w:rsidRPr="003811E5">
        <w:rPr>
          <w:rFonts w:ascii="Times New Roman" w:hAnsi="Times New Roman"/>
        </w:rPr>
        <w:t>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w:t>
      </w:r>
      <w:r>
        <w:rPr>
          <w:rFonts w:ascii="Times New Roman" w:hAnsi="Times New Roman"/>
        </w:rPr>
        <w:t>,</w:t>
      </w:r>
      <w:r w:rsidRPr="003811E5">
        <w:rPr>
          <w:rFonts w:ascii="Times New Roman" w:hAnsi="Times New Roman"/>
        </w:rPr>
        <w:t xml:space="preserve"> и </w:t>
      </w:r>
      <w:r>
        <w:rPr>
          <w:rFonts w:ascii="Times New Roman" w:hAnsi="Times New Roman"/>
        </w:rPr>
        <w:t>Н</w:t>
      </w:r>
      <w:r w:rsidRPr="003811E5">
        <w:rPr>
          <w:rFonts w:ascii="Times New Roman" w:hAnsi="Times New Roman"/>
        </w:rPr>
        <w:t xml:space="preserve">ациональное объединение саморегулируемых организаций, членом которого является такая саморегулируемая организация, с приложением </w:t>
      </w:r>
      <w:r>
        <w:rPr>
          <w:rFonts w:ascii="Times New Roman" w:hAnsi="Times New Roman"/>
        </w:rPr>
        <w:t>документа</w:t>
      </w:r>
      <w:r w:rsidRPr="003811E5">
        <w:rPr>
          <w:rFonts w:ascii="Times New Roman" w:hAnsi="Times New Roman"/>
        </w:rPr>
        <w:t xml:space="preserve"> (выписки) о средствах компенсационного фонда саморегулируемой организации, выданно</w:t>
      </w:r>
      <w:r>
        <w:rPr>
          <w:rFonts w:ascii="Times New Roman" w:hAnsi="Times New Roman"/>
        </w:rPr>
        <w:t>го</w:t>
      </w:r>
      <w:r w:rsidRPr="003811E5">
        <w:rPr>
          <w:rFonts w:ascii="Times New Roman" w:hAnsi="Times New Roman"/>
        </w:rPr>
        <w:t xml:space="preserve"> такой кредитной организацией по форме, установленной Банком России.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1) некоммерческая организация, имеющая статус саморегулируемой организации</w:t>
      </w:r>
      <w:r>
        <w:rPr>
          <w:rFonts w:ascii="Times New Roman" w:hAnsi="Times New Roman"/>
        </w:rPr>
        <w:t>,</w:t>
      </w:r>
      <w:r w:rsidRPr="003811E5">
        <w:rPr>
          <w:rFonts w:ascii="Times New Roman" w:hAnsi="Times New Roman"/>
        </w:rPr>
        <w:t xml:space="preserve"> не представила в орган надзора за саморегулируемыми организациями документы</w:t>
      </w:r>
      <w:r>
        <w:rPr>
          <w:rFonts w:ascii="Times New Roman" w:hAnsi="Times New Roman"/>
        </w:rPr>
        <w:t>,</w:t>
      </w:r>
      <w:r w:rsidRPr="003811E5">
        <w:rPr>
          <w:rFonts w:ascii="Times New Roman" w:hAnsi="Times New Roman"/>
        </w:rPr>
        <w:t xml:space="preserve"> подтверждающие соответствие такой некоммерческой организации требованиям, установленным частями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2) членами саморегулируемой организации, основанной на членстве лиц, осуществляющих строительство</w:t>
      </w:r>
      <w:r>
        <w:rPr>
          <w:rFonts w:ascii="Times New Roman" w:hAnsi="Times New Roman"/>
        </w:rPr>
        <w:t>,</w:t>
      </w:r>
      <w:r w:rsidRPr="003811E5">
        <w:rPr>
          <w:rFonts w:ascii="Times New Roman" w:hAnsi="Times New Roman"/>
        </w:rPr>
        <w:t xml:space="preserve"> являются индивидуальные предприниматели и (или) юридические лиц</w:t>
      </w:r>
      <w:r>
        <w:rPr>
          <w:rFonts w:ascii="Times New Roman" w:hAnsi="Times New Roman"/>
        </w:rPr>
        <w:t>а</w:t>
      </w:r>
      <w:r w:rsidRPr="003811E5">
        <w:rPr>
          <w:rFonts w:ascii="Times New Roman" w:hAnsi="Times New Roman"/>
        </w:rPr>
        <w:t>, не зарегистрированны</w:t>
      </w:r>
      <w:r>
        <w:rPr>
          <w:rFonts w:ascii="Times New Roman" w:hAnsi="Times New Roman"/>
        </w:rPr>
        <w:t>е</w:t>
      </w:r>
      <w:r w:rsidRPr="003811E5">
        <w:rPr>
          <w:rFonts w:ascii="Times New Roman" w:hAnsi="Times New Roman"/>
        </w:rPr>
        <w:t xml:space="preserve">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w:t>
      </w:r>
      <w:r>
        <w:rPr>
          <w:rFonts w:ascii="Times New Roman" w:hAnsi="Times New Roman"/>
        </w:rPr>
        <w:t>если</w:t>
      </w:r>
      <w:r w:rsidRPr="003811E5">
        <w:rPr>
          <w:rFonts w:ascii="Times New Roman" w:hAnsi="Times New Roman"/>
        </w:rPr>
        <w:t xml:space="preserve">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w:t>
      </w:r>
      <w:r>
        <w:rPr>
          <w:rFonts w:ascii="Times New Roman" w:hAnsi="Times New Roman"/>
        </w:rPr>
        <w:t>ью</w:t>
      </w:r>
      <w:r w:rsidRPr="003811E5">
        <w:rPr>
          <w:rFonts w:ascii="Times New Roman" w:hAnsi="Times New Roman"/>
        </w:rPr>
        <w:t xml:space="preserve"> 3 статьи 55</w:t>
      </w:r>
      <w:r w:rsidRPr="003811E5">
        <w:rPr>
          <w:rFonts w:ascii="Times New Roman" w:hAnsi="Times New Roman"/>
          <w:vertAlign w:val="superscript"/>
        </w:rPr>
        <w:t>4</w:t>
      </w:r>
      <w:r w:rsidRPr="003811E5">
        <w:rPr>
          <w:rFonts w:ascii="Times New Roman" w:hAnsi="Times New Roman"/>
        </w:rPr>
        <w:t xml:space="preserve"> </w:t>
      </w:r>
      <w:r>
        <w:rPr>
          <w:rFonts w:ascii="Times New Roman" w:hAnsi="Times New Roman"/>
        </w:rPr>
        <w:t>Градостроительного к</w:t>
      </w:r>
      <w:r w:rsidRPr="003811E5">
        <w:rPr>
          <w:rFonts w:ascii="Times New Roman" w:hAnsi="Times New Roman"/>
        </w:rPr>
        <w:t>одекса</w:t>
      </w:r>
      <w:r>
        <w:rPr>
          <w:rFonts w:ascii="Times New Roman" w:hAnsi="Times New Roman"/>
        </w:rPr>
        <w:t xml:space="preserve"> Российской Федерации</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w:t>
      </w:r>
      <w:r>
        <w:rPr>
          <w:rFonts w:ascii="Times New Roman" w:hAnsi="Times New Roman"/>
        </w:rPr>
        <w:t>, на котором размещены средства компенсационного фонда саморегулируемой организации, переходят к Н</w:t>
      </w:r>
      <w:r w:rsidRPr="003811E5">
        <w:rPr>
          <w:rFonts w:ascii="Times New Roman" w:hAnsi="Times New Roman"/>
        </w:rPr>
        <w:t>ациональному объединению саморегулируемых организаций, членом которого являлась такая саморегулируемая организация. Индивидуальный предпри</w:t>
      </w:r>
      <w:r>
        <w:rPr>
          <w:rFonts w:ascii="Times New Roman" w:hAnsi="Times New Roman"/>
        </w:rPr>
        <w:t xml:space="preserve">ниматель или юридическое лицо </w:t>
      </w:r>
      <w:r w:rsidRPr="003811E5">
        <w:rPr>
          <w:rFonts w:ascii="Times New Roman" w:hAnsi="Times New Roman"/>
        </w:rPr>
        <w:t xml:space="preserve">при исключении </w:t>
      </w:r>
      <w:r>
        <w:rPr>
          <w:rFonts w:ascii="Times New Roman" w:hAnsi="Times New Roman"/>
        </w:rPr>
        <w:t xml:space="preserve"> </w:t>
      </w:r>
      <w:r w:rsidRPr="003811E5">
        <w:rPr>
          <w:rFonts w:ascii="Times New Roman" w:hAnsi="Times New Roman"/>
        </w:rPr>
        <w:t xml:space="preserve">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w:t>
      </w:r>
      <w:r>
        <w:rPr>
          <w:rFonts w:ascii="Times New Roman" w:hAnsi="Times New Roman"/>
        </w:rPr>
        <w:t>таких индивидуального предпринимателя или юридического лица</w:t>
      </w:r>
      <w:r w:rsidRPr="003811E5">
        <w:rPr>
          <w:rFonts w:ascii="Times New Roman" w:hAnsi="Times New Roman"/>
        </w:rPr>
        <w:t xml:space="preserve"> в члены другой саморегулируемой организации, соответствующей требованиям, установленным частя</w:t>
      </w:r>
      <w:r>
        <w:rPr>
          <w:rFonts w:ascii="Times New Roman" w:hAnsi="Times New Roman"/>
        </w:rPr>
        <w:t>ми</w:t>
      </w:r>
      <w:r w:rsidRPr="003811E5">
        <w:rPr>
          <w:rFonts w:ascii="Times New Roman" w:hAnsi="Times New Roman"/>
        </w:rPr>
        <w:t>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r>
        <w:rPr>
          <w:rFonts w:ascii="Times New Roman" w:hAnsi="Times New Roman"/>
        </w:rPr>
        <w:t>, вправе обратиться в такое Н</w:t>
      </w:r>
      <w:r w:rsidRPr="003811E5">
        <w:rPr>
          <w:rFonts w:ascii="Times New Roman" w:hAnsi="Times New Roman"/>
        </w:rPr>
        <w:t xml:space="preserve">ациональное объединение саморегулируемых организаций с заявлением о перечислении зачисленных на  счет </w:t>
      </w:r>
      <w:r>
        <w:rPr>
          <w:rFonts w:ascii="Times New Roman" w:hAnsi="Times New Roman"/>
        </w:rPr>
        <w:t xml:space="preserve">такого Национального объединения </w:t>
      </w:r>
      <w:r w:rsidRPr="003811E5">
        <w:rPr>
          <w:rFonts w:ascii="Times New Roman" w:hAnsi="Times New Roman"/>
        </w:rPr>
        <w:t>средств компенсационного фонда саморегулируемой организации</w:t>
      </w:r>
      <w:r>
        <w:rPr>
          <w:rFonts w:ascii="Times New Roman" w:hAnsi="Times New Roman"/>
        </w:rPr>
        <w:t>,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2) о сохранении членства в такой некоммерческой организации с приложением документов, предусмотренных частью 2 статьи 55</w:t>
      </w:r>
      <w:r w:rsidRPr="003811E5">
        <w:rPr>
          <w:rFonts w:ascii="Times New Roman" w:hAnsi="Times New Roman"/>
          <w:vertAlign w:val="superscript"/>
        </w:rPr>
        <w:t>6</w:t>
      </w:r>
      <w:r w:rsidRPr="003811E5">
        <w:rPr>
          <w:rFonts w:ascii="Times New Roman" w:hAnsi="Times New Roman"/>
        </w:rPr>
        <w:t xml:space="preserve"> Градостроительного кодекса Российской </w:t>
      </w:r>
      <w:r w:rsidRPr="007311C4">
        <w:rPr>
          <w:rFonts w:ascii="Times New Roman" w:hAnsi="Times New Roman"/>
        </w:rPr>
        <w:t>Федерации</w:t>
      </w:r>
      <w:r w:rsidRPr="009C50F8">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w:t>
      </w:r>
      <w:r>
        <w:rPr>
          <w:rFonts w:ascii="Times New Roman" w:hAnsi="Times New Roman"/>
        </w:rPr>
        <w:t>ью</w:t>
      </w:r>
      <w:r w:rsidRPr="003811E5">
        <w:rPr>
          <w:rFonts w:ascii="Times New Roman" w:hAnsi="Times New Roman"/>
        </w:rPr>
        <w:t xml:space="preserve"> 5 настоящей статьи срок намерение добровольно прекратить или сохранить </w:t>
      </w:r>
      <w:r>
        <w:rPr>
          <w:rFonts w:ascii="Times New Roman" w:hAnsi="Times New Roman"/>
        </w:rPr>
        <w:t xml:space="preserve">членство в </w:t>
      </w:r>
      <w:r w:rsidRPr="003811E5">
        <w:rPr>
          <w:rFonts w:ascii="Times New Roman" w:hAnsi="Times New Roman"/>
        </w:rPr>
        <w:t>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w:t>
      </w:r>
      <w:r>
        <w:rPr>
          <w:rFonts w:ascii="Times New Roman" w:hAnsi="Times New Roman"/>
        </w:rPr>
        <w:t xml:space="preserve"> саморегулируемой организации</w:t>
      </w:r>
      <w:r w:rsidRPr="003811E5">
        <w:rPr>
          <w:rFonts w:ascii="Times New Roman" w:hAnsi="Times New Roman"/>
        </w:rPr>
        <w:t xml:space="preserve"> </w:t>
      </w:r>
      <w:r>
        <w:rPr>
          <w:rFonts w:ascii="Times New Roman" w:hAnsi="Times New Roman"/>
        </w:rPr>
        <w:t xml:space="preserve">                 </w:t>
      </w:r>
      <w:r w:rsidRPr="003811E5">
        <w:rPr>
          <w:rFonts w:ascii="Times New Roman" w:hAnsi="Times New Roman"/>
        </w:rPr>
        <w:t>с</w:t>
      </w:r>
      <w:r>
        <w:rPr>
          <w:rFonts w:ascii="Times New Roman" w:hAnsi="Times New Roman"/>
        </w:rPr>
        <w:t xml:space="preserve"> </w:t>
      </w:r>
      <w:r w:rsidRPr="003811E5">
        <w:rPr>
          <w:rFonts w:ascii="Times New Roman" w:hAnsi="Times New Roman"/>
        </w:rPr>
        <w:t xml:space="preserve">1 июля 2017 года.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w:t>
      </w:r>
      <w:r>
        <w:rPr>
          <w:rFonts w:ascii="Times New Roman" w:hAnsi="Times New Roman"/>
        </w:rPr>
        <w:t>,</w:t>
      </w:r>
      <w:r w:rsidRPr="003811E5">
        <w:rPr>
          <w:rFonts w:ascii="Times New Roman" w:hAnsi="Times New Roman"/>
        </w:rPr>
        <w:t xml:space="preserve"> к другой некоммерческой организации, имеющей статус саморегулируемой организации </w:t>
      </w:r>
      <w:r>
        <w:rPr>
          <w:rFonts w:ascii="Times New Roman" w:hAnsi="Times New Roman"/>
        </w:rPr>
        <w:t>такого же</w:t>
      </w:r>
      <w:r w:rsidRPr="003811E5">
        <w:rPr>
          <w:rFonts w:ascii="Times New Roman" w:hAnsi="Times New Roman"/>
        </w:rPr>
        <w:t xml:space="preserve"> вида, в порядке, установленном законодательством Российской Федерации, с учетом </w:t>
      </w:r>
      <w:r>
        <w:rPr>
          <w:rFonts w:ascii="Times New Roman" w:hAnsi="Times New Roman"/>
        </w:rPr>
        <w:t>следующих особенностей</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w:t>
      </w:r>
      <w:r>
        <w:rPr>
          <w:rFonts w:ascii="Times New Roman" w:hAnsi="Times New Roman"/>
        </w:rPr>
        <w:t>Н</w:t>
      </w:r>
      <w:r w:rsidRPr="003811E5">
        <w:rPr>
          <w:rFonts w:ascii="Times New Roman" w:hAnsi="Times New Roman"/>
        </w:rPr>
        <w:t>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9C5CDF" w:rsidRDefault="009C5CDF" w:rsidP="009C5CDF">
      <w:pPr>
        <w:spacing w:line="480" w:lineRule="auto"/>
        <w:ind w:firstLine="709"/>
        <w:rPr>
          <w:rFonts w:ascii="Times New Roman" w:hAnsi="Times New Roman"/>
        </w:rPr>
      </w:pPr>
      <w:r w:rsidRPr="003811E5">
        <w:rPr>
          <w:rFonts w:ascii="Times New Roman" w:hAnsi="Times New Roman"/>
        </w:rPr>
        <w:t xml:space="preserve">3) члены присоединенной саморегулируемой организации имеют право на членство в реорганизованной саморегулируемой организации при </w:t>
      </w:r>
    </w:p>
    <w:p w:rsidR="009C5CDF" w:rsidRDefault="009C5CDF" w:rsidP="009C5CDF">
      <w:pPr>
        <w:spacing w:line="480" w:lineRule="auto"/>
        <w:rPr>
          <w:rFonts w:ascii="Times New Roman" w:hAnsi="Times New Roman"/>
        </w:rPr>
      </w:pPr>
    </w:p>
    <w:p w:rsidR="009C5CDF" w:rsidRPr="003811E5" w:rsidRDefault="009C5CDF" w:rsidP="009C5CDF">
      <w:pPr>
        <w:spacing w:line="480" w:lineRule="auto"/>
        <w:rPr>
          <w:rFonts w:ascii="Times New Roman" w:hAnsi="Times New Roman"/>
        </w:rPr>
      </w:pPr>
      <w:r w:rsidRPr="003811E5">
        <w:rPr>
          <w:rFonts w:ascii="Times New Roman" w:hAnsi="Times New Roman"/>
        </w:rPr>
        <w:t>условии их соответствия требованиям, установленным такой саморегулируемой организацией к своим членам.</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9.</w:t>
      </w:r>
      <w:r w:rsidRPr="003811E5">
        <w:rPr>
          <w:rFonts w:ascii="Times New Roman" w:hAnsi="Times New Roman"/>
          <w:lang w:val="en-US"/>
        </w:rPr>
        <w:t> </w:t>
      </w:r>
      <w:r w:rsidRPr="003811E5">
        <w:rPr>
          <w:rFonts w:ascii="Times New Roman" w:hAnsi="Times New Roman"/>
        </w:rPr>
        <w:t>Некоммерческие организации, имеющие статус саморегулируемых организаций, соответствующие тре</w:t>
      </w:r>
      <w:r>
        <w:rPr>
          <w:rFonts w:ascii="Times New Roman" w:hAnsi="Times New Roman"/>
        </w:rPr>
        <w:t xml:space="preserve">бованиям, установленным частями 1 </w:t>
      </w:r>
      <w:r w:rsidRPr="003811E5">
        <w:rPr>
          <w:rFonts w:ascii="Times New Roman" w:hAnsi="Times New Roman"/>
        </w:rPr>
        <w:t>-</w:t>
      </w:r>
      <w:r>
        <w:rPr>
          <w:rFonts w:ascii="Times New Roman" w:hAnsi="Times New Roman"/>
        </w:rPr>
        <w:t xml:space="preserve"> </w:t>
      </w:r>
      <w:r w:rsidRPr="003811E5">
        <w:rPr>
          <w:rFonts w:ascii="Times New Roman" w:hAnsi="Times New Roman"/>
        </w:rPr>
        <w:t>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r>
        <w:rPr>
          <w:rFonts w:ascii="Times New Roman" w:hAnsi="Times New Roman"/>
        </w:rPr>
        <w:t>,</w:t>
      </w:r>
      <w:r w:rsidRPr="003811E5">
        <w:rPr>
          <w:rFonts w:ascii="Times New Roman" w:hAnsi="Times New Roman"/>
        </w:rPr>
        <w:t xml:space="preserve"> на основании заявлений </w:t>
      </w:r>
      <w:r>
        <w:rPr>
          <w:rFonts w:ascii="Times New Roman" w:hAnsi="Times New Roman"/>
        </w:rPr>
        <w:t xml:space="preserve">своих членов не позднее 1 </w:t>
      </w:r>
      <w:r w:rsidRPr="003811E5">
        <w:rPr>
          <w:rFonts w:ascii="Times New Roman" w:hAnsi="Times New Roman"/>
        </w:rPr>
        <w:t>июля 2017</w:t>
      </w:r>
      <w:r>
        <w:rPr>
          <w:rFonts w:ascii="Times New Roman" w:hAnsi="Times New Roman"/>
        </w:rPr>
        <w:t xml:space="preserve"> </w:t>
      </w:r>
      <w:r w:rsidRPr="003811E5">
        <w:rPr>
          <w:rFonts w:ascii="Times New Roman" w:hAnsi="Times New Roman"/>
        </w:rPr>
        <w:t>года обязаны сформировать компенсационны</w:t>
      </w:r>
      <w:r>
        <w:rPr>
          <w:rFonts w:ascii="Times New Roman" w:hAnsi="Times New Roman"/>
        </w:rPr>
        <w:t>е</w:t>
      </w:r>
      <w:r w:rsidRPr="003811E5">
        <w:rPr>
          <w:rFonts w:ascii="Times New Roman" w:hAnsi="Times New Roman"/>
        </w:rPr>
        <w:t xml:space="preserve"> фонд</w:t>
      </w:r>
      <w:r>
        <w:rPr>
          <w:rFonts w:ascii="Times New Roman" w:hAnsi="Times New Roman"/>
        </w:rPr>
        <w:t>ы</w:t>
      </w:r>
      <w:r w:rsidRPr="003811E5">
        <w:rPr>
          <w:rFonts w:ascii="Times New Roman" w:hAnsi="Times New Roman"/>
        </w:rPr>
        <w:t xml:space="preserve"> возмещения вреда </w:t>
      </w:r>
      <w:r>
        <w:rPr>
          <w:rFonts w:ascii="Times New Roman" w:hAnsi="Times New Roman"/>
        </w:rPr>
        <w:t xml:space="preserve">саморегулируемых организаций </w:t>
      </w:r>
      <w:r w:rsidRPr="003811E5">
        <w:rPr>
          <w:rFonts w:ascii="Times New Roman" w:hAnsi="Times New Roman"/>
        </w:rPr>
        <w:t>в соответствии с частями</w:t>
      </w:r>
      <w:r>
        <w:rPr>
          <w:rFonts w:ascii="Times New Roman" w:hAnsi="Times New Roman"/>
        </w:rPr>
        <w:t xml:space="preserve"> 10 и </w:t>
      </w:r>
      <w:r w:rsidRPr="003811E5">
        <w:rPr>
          <w:rFonts w:ascii="Times New Roman" w:hAnsi="Times New Roman"/>
        </w:rPr>
        <w:t>12 статьи 55</w:t>
      </w:r>
      <w:r w:rsidRPr="003811E5">
        <w:rPr>
          <w:rFonts w:ascii="Times New Roman" w:hAnsi="Times New Roman"/>
          <w:vertAlign w:val="superscript"/>
        </w:rPr>
        <w:t>16</w:t>
      </w:r>
      <w:r w:rsidRPr="003811E5">
        <w:rPr>
          <w:rFonts w:ascii="Times New Roman" w:hAnsi="Times New Roman"/>
        </w:rPr>
        <w:t xml:space="preserve"> Градостроительного кодекса Российской Федерации. В случаях, установленных частями 2 и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 в указанный в настоящей </w:t>
      </w:r>
      <w:r>
        <w:rPr>
          <w:rFonts w:ascii="Times New Roman" w:hAnsi="Times New Roman"/>
        </w:rPr>
        <w:t>части</w:t>
      </w:r>
      <w:r w:rsidRPr="003811E5">
        <w:rPr>
          <w:rFonts w:ascii="Times New Roman" w:hAnsi="Times New Roman"/>
        </w:rPr>
        <w:t xml:space="preserve"> срок такие некоммерческие организации также обязаны сформировать компенсационный фонд обеспечения договорных обязательств</w:t>
      </w:r>
      <w:r w:rsidRPr="00986C15">
        <w:rPr>
          <w:rFonts w:ascii="Times New Roman" w:hAnsi="Times New Roman"/>
        </w:rPr>
        <w:t xml:space="preserve"> </w:t>
      </w:r>
      <w:r w:rsidRPr="003811E5">
        <w:rPr>
          <w:rFonts w:ascii="Times New Roman" w:hAnsi="Times New Roman"/>
        </w:rPr>
        <w:t>в соответствии с частями</w:t>
      </w:r>
      <w:r>
        <w:rPr>
          <w:rFonts w:ascii="Times New Roman" w:hAnsi="Times New Roman"/>
        </w:rPr>
        <w:t xml:space="preserve"> 11 и </w:t>
      </w:r>
      <w:r w:rsidRPr="003811E5">
        <w:rPr>
          <w:rFonts w:ascii="Times New Roman" w:hAnsi="Times New Roman"/>
        </w:rPr>
        <w:t>1</w:t>
      </w:r>
      <w:r>
        <w:rPr>
          <w:rFonts w:ascii="Times New Roman" w:hAnsi="Times New Roman"/>
        </w:rPr>
        <w:t>3</w:t>
      </w:r>
      <w:r w:rsidRPr="003811E5">
        <w:rPr>
          <w:rFonts w:ascii="Times New Roman" w:hAnsi="Times New Roman"/>
        </w:rPr>
        <w:t xml:space="preserve"> статьи 55</w:t>
      </w:r>
      <w:r w:rsidRPr="003811E5">
        <w:rPr>
          <w:rFonts w:ascii="Times New Roman" w:hAnsi="Times New Roman"/>
          <w:vertAlign w:val="superscript"/>
        </w:rPr>
        <w:t>16</w:t>
      </w:r>
      <w:r w:rsidRPr="003811E5">
        <w:rPr>
          <w:rFonts w:ascii="Times New Roman" w:hAnsi="Times New Roman"/>
        </w:rPr>
        <w:t xml:space="preserve"> Градостроительного кодекса Российской Федерации.</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 xml:space="preserve">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w:t>
      </w:r>
      <w:r>
        <w:rPr>
          <w:rFonts w:ascii="Times New Roman" w:hAnsi="Times New Roman"/>
        </w:rPr>
        <w:t>ее</w:t>
      </w:r>
      <w:r w:rsidRPr="003811E5">
        <w:rPr>
          <w:rFonts w:ascii="Times New Roman" w:hAnsi="Times New Roman"/>
        </w:rPr>
        <w:t>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w:t>
      </w:r>
      <w:r>
        <w:rPr>
          <w:rFonts w:ascii="Times New Roman" w:hAnsi="Times New Roman"/>
        </w:rPr>
        <w:t xml:space="preserve"> членами саморегулируемой организации</w:t>
      </w:r>
      <w:r w:rsidRPr="003811E5">
        <w:rPr>
          <w:rFonts w:ascii="Times New Roman" w:hAnsi="Times New Roman"/>
        </w:rPr>
        <w:t xml:space="preserve"> и</w:t>
      </w:r>
      <w:r>
        <w:rPr>
          <w:rFonts w:ascii="Times New Roman" w:hAnsi="Times New Roman"/>
        </w:rPr>
        <w:t xml:space="preserve"> членами саморегулируемой организации,</w:t>
      </w:r>
      <w:r w:rsidRPr="003811E5">
        <w:rPr>
          <w:rFonts w:ascii="Times New Roman" w:hAnsi="Times New Roman"/>
        </w:rPr>
        <w:t xml:space="preserve"> добровольно </w:t>
      </w:r>
      <w:r>
        <w:rPr>
          <w:rFonts w:ascii="Times New Roman" w:hAnsi="Times New Roman"/>
        </w:rPr>
        <w:t>прекратившими в ней членство</w:t>
      </w:r>
      <w:r w:rsidRPr="003811E5">
        <w:rPr>
          <w:rFonts w:ascii="Times New Roman" w:hAnsi="Times New Roman"/>
        </w:rPr>
        <w:t>, взносов, перечисленных другими саморегу</w:t>
      </w:r>
      <w:r>
        <w:rPr>
          <w:rFonts w:ascii="Times New Roman" w:hAnsi="Times New Roman"/>
        </w:rPr>
        <w:t>лиру</w:t>
      </w:r>
      <w:r w:rsidRPr="003811E5">
        <w:rPr>
          <w:rFonts w:ascii="Times New Roman" w:hAnsi="Times New Roman"/>
        </w:rPr>
        <w:t xml:space="preserve">емыми организациями за членов, добровольно прекративших в них членство, </w:t>
      </w:r>
      <w:r>
        <w:rPr>
          <w:rFonts w:ascii="Times New Roman" w:hAnsi="Times New Roman"/>
        </w:rPr>
        <w:t>и</w:t>
      </w:r>
      <w:r w:rsidRPr="003811E5">
        <w:rPr>
          <w:rFonts w:ascii="Times New Roman" w:hAnsi="Times New Roman"/>
        </w:rPr>
        <w:t xml:space="preserve"> доходов, полученных от размещения средств компенсационного фонда такой некоммерческой организации.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11. Уведомление и расчет размера взносов в компенсационные фонды некоммерческой организации, имеющей статус саморегулируемой организации, </w:t>
      </w:r>
      <w:r>
        <w:rPr>
          <w:rFonts w:ascii="Times New Roman" w:hAnsi="Times New Roman"/>
        </w:rPr>
        <w:t xml:space="preserve">в </w:t>
      </w:r>
      <w:r w:rsidRPr="003811E5">
        <w:rPr>
          <w:rFonts w:ascii="Times New Roman" w:hAnsi="Times New Roman"/>
        </w:rPr>
        <w:t>письменно</w:t>
      </w:r>
      <w:r>
        <w:rPr>
          <w:rFonts w:ascii="Times New Roman" w:hAnsi="Times New Roman"/>
        </w:rPr>
        <w:t>й форме</w:t>
      </w:r>
      <w:r w:rsidRPr="003811E5">
        <w:rPr>
          <w:rFonts w:ascii="Times New Roman" w:hAnsi="Times New Roman"/>
        </w:rPr>
        <w:t xml:space="preserve"> направля</w:t>
      </w:r>
      <w:r>
        <w:rPr>
          <w:rFonts w:ascii="Times New Roman" w:hAnsi="Times New Roman"/>
        </w:rPr>
        <w:t>ю</w:t>
      </w:r>
      <w:r w:rsidRPr="003811E5">
        <w:rPr>
          <w:rFonts w:ascii="Times New Roman" w:hAnsi="Times New Roman"/>
        </w:rPr>
        <w:t xml:space="preserve">тся саморегулируемой организацией ее членам. В пятидневный срок с даты получения </w:t>
      </w:r>
      <w:r>
        <w:rPr>
          <w:rFonts w:ascii="Times New Roman" w:hAnsi="Times New Roman"/>
        </w:rPr>
        <w:t>данных</w:t>
      </w:r>
      <w:r w:rsidRPr="003811E5">
        <w:rPr>
          <w:rFonts w:ascii="Times New Roman" w:hAnsi="Times New Roman"/>
        </w:rPr>
        <w:t xml:space="preserve"> уведомления</w:t>
      </w:r>
      <w:r>
        <w:rPr>
          <w:rFonts w:ascii="Times New Roman" w:hAnsi="Times New Roman"/>
        </w:rPr>
        <w:t xml:space="preserve"> и расчета</w:t>
      </w:r>
      <w:r w:rsidRPr="003811E5">
        <w:rPr>
          <w:rFonts w:ascii="Times New Roman" w:hAnsi="Times New Roman"/>
        </w:rPr>
        <w:t xml:space="preserve">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w:t>
      </w:r>
      <w:r>
        <w:rPr>
          <w:rFonts w:ascii="Times New Roman" w:hAnsi="Times New Roman"/>
        </w:rPr>
        <w:t xml:space="preserve">саморегулируемой </w:t>
      </w:r>
      <w:r w:rsidRPr="003811E5">
        <w:rPr>
          <w:rFonts w:ascii="Times New Roman" w:hAnsi="Times New Roman"/>
        </w:rPr>
        <w:t xml:space="preserve">организации, указанные в </w:t>
      </w:r>
      <w:r>
        <w:rPr>
          <w:rFonts w:ascii="Times New Roman" w:hAnsi="Times New Roman"/>
        </w:rPr>
        <w:t>данном уведомлении</w:t>
      </w:r>
      <w:r w:rsidRPr="003811E5">
        <w:rPr>
          <w:rFonts w:ascii="Times New Roman" w:hAnsi="Times New Roman"/>
        </w:rPr>
        <w:t xml:space="preserve">.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12. Средства компенсационного фонда саморегулируемой организации, внесенные ранее исключенными </w:t>
      </w:r>
      <w:r>
        <w:rPr>
          <w:rFonts w:ascii="Times New Roman" w:hAnsi="Times New Roman"/>
        </w:rPr>
        <w:t xml:space="preserve">членами </w:t>
      </w:r>
      <w:r w:rsidRPr="003811E5">
        <w:rPr>
          <w:rFonts w:ascii="Times New Roman" w:hAnsi="Times New Roman"/>
        </w:rPr>
        <w:t xml:space="preserve">и </w:t>
      </w:r>
      <w:r>
        <w:rPr>
          <w:rFonts w:ascii="Times New Roman" w:hAnsi="Times New Roman"/>
        </w:rPr>
        <w:t xml:space="preserve">членами, </w:t>
      </w:r>
      <w:r w:rsidRPr="003811E5">
        <w:rPr>
          <w:rFonts w:ascii="Times New Roman" w:hAnsi="Times New Roman"/>
        </w:rPr>
        <w:t xml:space="preserve">добровольно </w:t>
      </w:r>
      <w:r>
        <w:rPr>
          <w:rFonts w:ascii="Times New Roman" w:hAnsi="Times New Roman"/>
        </w:rPr>
        <w:t>прекратившими</w:t>
      </w:r>
      <w:r w:rsidRPr="003811E5">
        <w:rPr>
          <w:rFonts w:ascii="Times New Roman" w:hAnsi="Times New Roman"/>
        </w:rPr>
        <w:t xml:space="preserve"> член</w:t>
      </w:r>
      <w:r>
        <w:rPr>
          <w:rFonts w:ascii="Times New Roman" w:hAnsi="Times New Roman"/>
        </w:rPr>
        <w:t xml:space="preserve">ство в </w:t>
      </w:r>
      <w:r w:rsidRPr="003811E5">
        <w:rPr>
          <w:rFonts w:ascii="Times New Roman" w:hAnsi="Times New Roman"/>
        </w:rPr>
        <w:t xml:space="preserve">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w:t>
      </w:r>
      <w:r>
        <w:rPr>
          <w:rFonts w:ascii="Times New Roman" w:hAnsi="Times New Roman"/>
        </w:rPr>
        <w:t>формировании</w:t>
      </w:r>
      <w:r w:rsidRPr="003811E5">
        <w:rPr>
          <w:rFonts w:ascii="Times New Roman" w:hAnsi="Times New Roman"/>
        </w:rPr>
        <w:t xml:space="preserve"> такого фонда</w:t>
      </w:r>
      <w:r>
        <w:rPr>
          <w:rFonts w:ascii="Times New Roman" w:hAnsi="Times New Roman"/>
        </w:rPr>
        <w:t>,</w:t>
      </w:r>
      <w:r w:rsidRPr="003811E5">
        <w:rPr>
          <w:rFonts w:ascii="Times New Roman" w:hAnsi="Times New Roman"/>
        </w:rPr>
        <w:t xml:space="preserve"> в компенсационный фонд возмещения вреда, за исключением случая, предусмотренного частью 13 настоящей статьи.</w:t>
      </w:r>
    </w:p>
    <w:p w:rsidR="009C5CDF" w:rsidRPr="00194D75" w:rsidRDefault="009C5CDF" w:rsidP="009C5CDF">
      <w:pPr>
        <w:spacing w:line="480" w:lineRule="auto"/>
        <w:ind w:firstLine="709"/>
        <w:rPr>
          <w:bCs/>
          <w:szCs w:val="28"/>
        </w:rPr>
      </w:pPr>
      <w:r w:rsidRPr="003811E5">
        <w:rPr>
          <w:szCs w:val="28"/>
        </w:rPr>
        <w:t xml:space="preserve">13. </w:t>
      </w:r>
      <w:r w:rsidRPr="003811E5">
        <w:rPr>
          <w:bCs/>
          <w:szCs w:val="28"/>
        </w:rPr>
        <w:t>Юридическое лицо, индивидуальный предприниматель, добровольно прекратившие членство в саморегулируемой организации</w:t>
      </w:r>
      <w:r>
        <w:rPr>
          <w:bCs/>
          <w:szCs w:val="28"/>
        </w:rPr>
        <w:t xml:space="preserve"> в </w:t>
      </w:r>
      <w:r w:rsidRPr="003811E5">
        <w:rPr>
          <w:bCs/>
          <w:szCs w:val="28"/>
        </w:rPr>
        <w:t>цел</w:t>
      </w:r>
      <w:r>
        <w:rPr>
          <w:bCs/>
          <w:szCs w:val="28"/>
        </w:rPr>
        <w:t>ях</w:t>
      </w:r>
      <w:r w:rsidRPr="003811E5">
        <w:rPr>
          <w:bCs/>
          <w:szCs w:val="28"/>
        </w:rPr>
        <w:t xml:space="preserve"> перехода в другую саморегулируемую организацию</w:t>
      </w:r>
      <w:r>
        <w:rPr>
          <w:bCs/>
          <w:szCs w:val="28"/>
        </w:rPr>
        <w:t xml:space="preserve"> </w:t>
      </w:r>
      <w:r w:rsidRPr="003811E5">
        <w:rPr>
          <w:bCs/>
          <w:szCs w:val="28"/>
        </w:rPr>
        <w:t>по месту регистрации так</w:t>
      </w:r>
      <w:r>
        <w:rPr>
          <w:bCs/>
          <w:szCs w:val="28"/>
        </w:rPr>
        <w:t>их</w:t>
      </w:r>
      <w:r w:rsidRPr="003811E5">
        <w:rPr>
          <w:bCs/>
          <w:szCs w:val="28"/>
        </w:rPr>
        <w:t xml:space="preserve"> юридического лица или индивидуального предпринимателя, вправе со дня принятия решения о приеме </w:t>
      </w:r>
      <w:r>
        <w:rPr>
          <w:bCs/>
          <w:szCs w:val="28"/>
        </w:rPr>
        <w:t>их</w:t>
      </w:r>
      <w:r w:rsidRPr="003811E5">
        <w:rPr>
          <w:bCs/>
          <w:szCs w:val="28"/>
        </w:rPr>
        <w:t xml:space="preserve">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w:t>
      </w:r>
      <w:r>
        <w:rPr>
          <w:bCs/>
          <w:szCs w:val="28"/>
        </w:rPr>
        <w:t>и юридическим лицом, индивидуальным предпринимателем</w:t>
      </w:r>
      <w:r w:rsidRPr="003811E5">
        <w:rPr>
          <w:bCs/>
          <w:szCs w:val="28"/>
        </w:rPr>
        <w:t xml:space="preserve"> в соответствии с настоящей статьей, о перечислении внесенного таким</w:t>
      </w:r>
      <w:r>
        <w:rPr>
          <w:bCs/>
          <w:szCs w:val="28"/>
        </w:rPr>
        <w:t>и</w:t>
      </w:r>
      <w:r w:rsidRPr="003811E5">
        <w:rPr>
          <w:bCs/>
          <w:szCs w:val="28"/>
        </w:rPr>
        <w:t xml:space="preserve"> лиц</w:t>
      </w:r>
      <w:r>
        <w:rPr>
          <w:bCs/>
          <w:szCs w:val="28"/>
        </w:rPr>
        <w:t>ами</w:t>
      </w:r>
      <w:r w:rsidRPr="003811E5">
        <w:rPr>
          <w:bCs/>
          <w:szCs w:val="28"/>
        </w:rPr>
        <w:t xml:space="preserve">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w:t>
      </w:r>
      <w:r>
        <w:rPr>
          <w:bCs/>
          <w:szCs w:val="28"/>
        </w:rPr>
        <w:t>я</w:t>
      </w:r>
      <w:r w:rsidRPr="003811E5">
        <w:rPr>
          <w:bCs/>
          <w:szCs w:val="28"/>
        </w:rPr>
        <w:t xml:space="preserve">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w:t>
      </w:r>
      <w:r>
        <w:rPr>
          <w:bCs/>
          <w:szCs w:val="28"/>
        </w:rPr>
        <w:t xml:space="preserve">юридического лица, индивидуального предпринимателя </w:t>
      </w:r>
      <w:r w:rsidRPr="003811E5">
        <w:rPr>
          <w:bCs/>
          <w:szCs w:val="28"/>
        </w:rPr>
        <w:t>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w:t>
      </w:r>
      <w:r>
        <w:rPr>
          <w:bCs/>
          <w:szCs w:val="28"/>
        </w:rPr>
        <w:t>я</w:t>
      </w:r>
      <w:r w:rsidRPr="003811E5">
        <w:rPr>
          <w:bCs/>
          <w:szCs w:val="28"/>
        </w:rPr>
        <w:t>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w:t>
      </w:r>
      <w:r>
        <w:rPr>
          <w:bCs/>
          <w:szCs w:val="28"/>
        </w:rPr>
        <w:t>их</w:t>
      </w:r>
      <w:r w:rsidRPr="003811E5">
        <w:rPr>
          <w:bCs/>
          <w:szCs w:val="28"/>
        </w:rPr>
        <w:t xml:space="preserve"> юридического лица</w:t>
      </w:r>
      <w:r>
        <w:rPr>
          <w:bCs/>
          <w:szCs w:val="28"/>
        </w:rPr>
        <w:t xml:space="preserve">, </w:t>
      </w:r>
      <w:r w:rsidRPr="003811E5">
        <w:rPr>
          <w:bCs/>
          <w:szCs w:val="28"/>
        </w:rPr>
        <w:t xml:space="preserve">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w:t>
      </w:r>
      <w:r>
        <w:rPr>
          <w:bCs/>
          <w:szCs w:val="28"/>
        </w:rPr>
        <w:t xml:space="preserve">члены </w:t>
      </w:r>
      <w:r w:rsidRPr="003811E5">
        <w:rPr>
          <w:bCs/>
          <w:szCs w:val="28"/>
        </w:rPr>
        <w:t>котор</w:t>
      </w:r>
      <w:r>
        <w:rPr>
          <w:bCs/>
          <w:szCs w:val="28"/>
        </w:rPr>
        <w:t>ой</w:t>
      </w:r>
      <w:r w:rsidRPr="003811E5">
        <w:rPr>
          <w:bCs/>
          <w:szCs w:val="28"/>
        </w:rPr>
        <w:t xml:space="preserve"> п</w:t>
      </w:r>
      <w:r>
        <w:rPr>
          <w:bCs/>
          <w:szCs w:val="28"/>
        </w:rPr>
        <w:t xml:space="preserve">риняты </w:t>
      </w:r>
      <w:r w:rsidRPr="003811E5">
        <w:rPr>
          <w:bCs/>
          <w:szCs w:val="28"/>
        </w:rPr>
        <w:t>так</w:t>
      </w:r>
      <w:r>
        <w:rPr>
          <w:bCs/>
          <w:szCs w:val="28"/>
        </w:rPr>
        <w:t xml:space="preserve">ие </w:t>
      </w:r>
      <w:r w:rsidRPr="003811E5">
        <w:rPr>
          <w:bCs/>
          <w:szCs w:val="28"/>
        </w:rPr>
        <w:t>юридическое лицо</w:t>
      </w:r>
      <w:r>
        <w:rPr>
          <w:bCs/>
          <w:szCs w:val="28"/>
        </w:rPr>
        <w:t>, индивидуальный предприниматель</w:t>
      </w:r>
      <w:r w:rsidRPr="003811E5">
        <w:rPr>
          <w:bCs/>
          <w:szCs w:val="28"/>
        </w:rPr>
        <w:t xml:space="preserve">,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w:t>
      </w:r>
      <w:r>
        <w:rPr>
          <w:bCs/>
          <w:szCs w:val="28"/>
        </w:rPr>
        <w:t xml:space="preserve">фонд </w:t>
      </w:r>
      <w:r w:rsidRPr="003811E5">
        <w:rPr>
          <w:bCs/>
          <w:szCs w:val="28"/>
        </w:rPr>
        <w:t xml:space="preserve">возмещения вреда новой саморегулируемой организации.  </w:t>
      </w:r>
    </w:p>
    <w:p w:rsidR="009C5CDF" w:rsidRPr="003811E5" w:rsidRDefault="009C5CDF" w:rsidP="009C5CDF">
      <w:pPr>
        <w:spacing w:line="480" w:lineRule="auto"/>
        <w:ind w:firstLine="709"/>
        <w:rPr>
          <w:bCs/>
          <w:szCs w:val="28"/>
        </w:rPr>
      </w:pPr>
      <w:r w:rsidRPr="003811E5">
        <w:rPr>
          <w:szCs w:val="28"/>
        </w:rPr>
        <w:t xml:space="preserve">14. </w:t>
      </w:r>
      <w:r w:rsidRPr="003811E5">
        <w:rPr>
          <w:bCs/>
          <w:szCs w:val="28"/>
        </w:rPr>
        <w:t>Юридическое лицо, индивидуальный предприниматель, членство которых в саморегулируемой организации прекращено в соответствии с част</w:t>
      </w:r>
      <w:r>
        <w:rPr>
          <w:bCs/>
          <w:szCs w:val="28"/>
        </w:rPr>
        <w:t>ью</w:t>
      </w:r>
      <w:r w:rsidRPr="003811E5">
        <w:rPr>
          <w:bCs/>
          <w:szCs w:val="28"/>
        </w:rPr>
        <w:t xml:space="preserve"> 6 или 7 настоящей статьи и которые не вступили в иную саморегулируемую организацию, вправе в течение года после 1 июля </w:t>
      </w:r>
      <w:r>
        <w:rPr>
          <w:bCs/>
          <w:szCs w:val="28"/>
        </w:rPr>
        <w:t xml:space="preserve">  </w:t>
      </w:r>
      <w:r w:rsidRPr="003811E5">
        <w:rPr>
          <w:bCs/>
          <w:szCs w:val="28"/>
        </w:rPr>
        <w:t>2021 года подать заявление в саморегулируемую организацию, членство в которой было прекращено таким</w:t>
      </w:r>
      <w:r>
        <w:rPr>
          <w:bCs/>
          <w:szCs w:val="28"/>
        </w:rPr>
        <w:t>и</w:t>
      </w:r>
      <w:r w:rsidRPr="003811E5">
        <w:rPr>
          <w:bCs/>
          <w:szCs w:val="28"/>
        </w:rPr>
        <w:t xml:space="preserve"> лиц</w:t>
      </w:r>
      <w:r>
        <w:rPr>
          <w:bCs/>
          <w:szCs w:val="28"/>
        </w:rPr>
        <w:t>ами</w:t>
      </w:r>
      <w:r w:rsidRPr="003811E5">
        <w:rPr>
          <w:bCs/>
          <w:szCs w:val="28"/>
        </w:rPr>
        <w:t xml:space="preserve"> в соответствии с настоящей статьей, о возврате внесенн</w:t>
      </w:r>
      <w:r>
        <w:rPr>
          <w:bCs/>
          <w:szCs w:val="28"/>
        </w:rPr>
        <w:t>ых</w:t>
      </w:r>
      <w:r w:rsidRPr="003811E5">
        <w:rPr>
          <w:bCs/>
          <w:szCs w:val="28"/>
        </w:rPr>
        <w:t xml:space="preserve"> таким</w:t>
      </w:r>
      <w:r>
        <w:rPr>
          <w:bCs/>
          <w:szCs w:val="28"/>
        </w:rPr>
        <w:t>и</w:t>
      </w:r>
      <w:r w:rsidRPr="003811E5">
        <w:rPr>
          <w:bCs/>
          <w:szCs w:val="28"/>
        </w:rPr>
        <w:t xml:space="preserve"> лиц</w:t>
      </w:r>
      <w:r>
        <w:rPr>
          <w:bCs/>
          <w:szCs w:val="28"/>
        </w:rPr>
        <w:t>ами</w:t>
      </w:r>
      <w:r w:rsidRPr="003811E5">
        <w:rPr>
          <w:bCs/>
          <w:szCs w:val="28"/>
        </w:rPr>
        <w:t xml:space="preserve"> взнос</w:t>
      </w:r>
      <w:r>
        <w:rPr>
          <w:bCs/>
          <w:szCs w:val="28"/>
        </w:rPr>
        <w:t>ов в компенсационный фонд</w:t>
      </w:r>
      <w:r w:rsidRPr="003811E5">
        <w:rPr>
          <w:bCs/>
          <w:szCs w:val="28"/>
        </w:rPr>
        <w:t>.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w:t>
      </w:r>
      <w:r>
        <w:rPr>
          <w:bCs/>
          <w:szCs w:val="28"/>
        </w:rPr>
        <w:t>ы</w:t>
      </w:r>
      <w:r w:rsidRPr="003811E5">
        <w:rPr>
          <w:bCs/>
          <w:szCs w:val="28"/>
        </w:rPr>
        <w:t xml:space="preserve"> указанным юридическому лицу</w:t>
      </w:r>
      <w:r>
        <w:rPr>
          <w:bCs/>
          <w:szCs w:val="28"/>
        </w:rPr>
        <w:t>,</w:t>
      </w:r>
      <w:r w:rsidRPr="003811E5">
        <w:rPr>
          <w:bCs/>
          <w:szCs w:val="28"/>
        </w:rPr>
        <w:t xml:space="preserve"> индивидуальному предпринимателю, уплаченны</w:t>
      </w:r>
      <w:r>
        <w:rPr>
          <w:bCs/>
          <w:szCs w:val="28"/>
        </w:rPr>
        <w:t>е</w:t>
      </w:r>
      <w:r w:rsidRPr="003811E5">
        <w:rPr>
          <w:bCs/>
          <w:szCs w:val="28"/>
        </w:rPr>
        <w:t xml:space="preserve">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w:t>
      </w:r>
      <w:r>
        <w:rPr>
          <w:bCs/>
          <w:szCs w:val="28"/>
        </w:rPr>
        <w:t>и</w:t>
      </w:r>
      <w:r w:rsidRPr="003811E5">
        <w:rPr>
          <w:bCs/>
          <w:szCs w:val="28"/>
        </w:rPr>
        <w:t xml:space="preserve"> юридическим лицом</w:t>
      </w:r>
      <w:r>
        <w:rPr>
          <w:bCs/>
          <w:szCs w:val="28"/>
        </w:rPr>
        <w:t>,</w:t>
      </w:r>
      <w:r w:rsidRPr="003811E5">
        <w:rPr>
          <w:bCs/>
          <w:szCs w:val="28"/>
        </w:rPr>
        <w:t xml:space="preserve"> индивидуальным предпринимателем.  Со дня возврата так</w:t>
      </w:r>
      <w:r>
        <w:rPr>
          <w:bCs/>
          <w:szCs w:val="28"/>
        </w:rPr>
        <w:t>им</w:t>
      </w:r>
      <w:r w:rsidRPr="003811E5">
        <w:rPr>
          <w:bCs/>
          <w:szCs w:val="28"/>
        </w:rPr>
        <w:t xml:space="preserve"> лиц</w:t>
      </w:r>
      <w:r>
        <w:rPr>
          <w:bCs/>
          <w:szCs w:val="28"/>
        </w:rPr>
        <w:t>ам</w:t>
      </w:r>
      <w:r w:rsidRPr="003811E5">
        <w:rPr>
          <w:bCs/>
          <w:szCs w:val="28"/>
        </w:rPr>
        <w:t xml:space="preserve"> взнос</w:t>
      </w:r>
      <w:r>
        <w:rPr>
          <w:bCs/>
          <w:szCs w:val="28"/>
        </w:rPr>
        <w:t>ов</w:t>
      </w:r>
      <w:r w:rsidRPr="003811E5">
        <w:rPr>
          <w:bCs/>
          <w:szCs w:val="28"/>
        </w:rPr>
        <w:t>, уплаченн</w:t>
      </w:r>
      <w:r>
        <w:rPr>
          <w:bCs/>
          <w:szCs w:val="28"/>
        </w:rPr>
        <w:t>ых</w:t>
      </w:r>
      <w:r w:rsidRPr="003811E5">
        <w:rPr>
          <w:bCs/>
          <w:szCs w:val="28"/>
        </w:rPr>
        <w:t xml:space="preserve"> им</w:t>
      </w:r>
      <w:r>
        <w:rPr>
          <w:bCs/>
          <w:szCs w:val="28"/>
        </w:rPr>
        <w:t>и</w:t>
      </w:r>
      <w:r w:rsidRPr="003811E5">
        <w:rPr>
          <w:bCs/>
          <w:szCs w:val="28"/>
        </w:rPr>
        <w:t xml:space="preserve">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w:t>
      </w:r>
      <w:r>
        <w:rPr>
          <w:bCs/>
          <w:szCs w:val="28"/>
        </w:rPr>
        <w:t>их лиц</w:t>
      </w:r>
      <w:r w:rsidRPr="003811E5">
        <w:rPr>
          <w:bCs/>
          <w:szCs w:val="28"/>
        </w:rPr>
        <w:t>.</w:t>
      </w:r>
    </w:p>
    <w:p w:rsidR="009C5CDF" w:rsidRPr="003811E5" w:rsidRDefault="009C5CDF" w:rsidP="009C5CDF">
      <w:pPr>
        <w:spacing w:line="480" w:lineRule="auto"/>
        <w:ind w:firstLine="709"/>
        <w:rPr>
          <w:rFonts w:ascii="Times New Roman" w:hAnsi="Times New Roman"/>
          <w:spacing w:val="-4"/>
        </w:rPr>
      </w:pPr>
      <w:r w:rsidRPr="003811E5">
        <w:rPr>
          <w:rFonts w:ascii="Times New Roman" w:hAnsi="Times New Roman"/>
        </w:rPr>
        <w:t>15. Некоммерческие организации, имеющие статус саморегулируемых организаций, соответствующие требованиям, установленным частями 1</w:t>
      </w:r>
      <w:r w:rsidRPr="003811E5">
        <w:rPr>
          <w:rFonts w:ascii="Times New Roman" w:hAnsi="Times New Roman"/>
          <w:lang w:val="en-US"/>
        </w:rPr>
        <w:t> </w:t>
      </w:r>
      <w:r w:rsidRPr="003811E5">
        <w:rPr>
          <w:rFonts w:ascii="Times New Roman" w:hAnsi="Times New Roman"/>
        </w:rPr>
        <w:t>-</w:t>
      </w:r>
      <w:r w:rsidRPr="003811E5">
        <w:rPr>
          <w:rFonts w:ascii="Times New Roman" w:hAnsi="Times New Roman"/>
          <w:lang w:val="en-US"/>
        </w:rPr>
        <w:t> </w:t>
      </w:r>
      <w:r w:rsidRPr="003811E5">
        <w:rPr>
          <w:rFonts w:ascii="Times New Roman" w:hAnsi="Times New Roman"/>
        </w:rPr>
        <w:t>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w:t>
      </w:r>
      <w:r>
        <w:rPr>
          <w:rFonts w:ascii="Times New Roman" w:hAnsi="Times New Roman"/>
        </w:rPr>
        <w:t xml:space="preserve"> </w:t>
      </w:r>
      <w:r w:rsidRPr="003811E5">
        <w:rPr>
          <w:rFonts w:ascii="Times New Roman" w:hAnsi="Times New Roman"/>
        </w:rPr>
        <w:t xml:space="preserve">не позднее 1 июля 2017 года. Документы указанных некоммерческих организаций </w:t>
      </w:r>
      <w:r w:rsidRPr="003811E5">
        <w:rPr>
          <w:rFonts w:ascii="Times New Roman" w:hAnsi="Times New Roman"/>
          <w:spacing w:val="-4"/>
        </w:rPr>
        <w:t>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9C5CDF" w:rsidRDefault="009C5CDF" w:rsidP="009C5CDF">
      <w:pPr>
        <w:spacing w:line="480" w:lineRule="auto"/>
        <w:ind w:firstLine="709"/>
        <w:rPr>
          <w:rFonts w:ascii="Times New Roman" w:hAnsi="Times New Roman"/>
        </w:rPr>
      </w:pPr>
      <w:r w:rsidRPr="003811E5">
        <w:rPr>
          <w:rFonts w:ascii="Times New Roman" w:hAnsi="Times New Roman"/>
        </w:rPr>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w:t>
      </w:r>
      <w:r>
        <w:rPr>
          <w:rFonts w:ascii="Times New Roman" w:hAnsi="Times New Roman"/>
        </w:rPr>
        <w:t>ми</w:t>
      </w:r>
      <w:r w:rsidRPr="003811E5">
        <w:rPr>
          <w:rFonts w:ascii="Times New Roman" w:hAnsi="Times New Roman"/>
        </w:rPr>
        <w:t>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 индивидуальный предприниматель или юридическое лицо, добровольно прекративш</w:t>
      </w:r>
      <w:r>
        <w:rPr>
          <w:rFonts w:ascii="Times New Roman" w:hAnsi="Times New Roman"/>
        </w:rPr>
        <w:t>и</w:t>
      </w:r>
      <w:r w:rsidRPr="003811E5">
        <w:rPr>
          <w:rFonts w:ascii="Times New Roman" w:hAnsi="Times New Roman"/>
        </w:rPr>
        <w:t xml:space="preserve">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w:t>
      </w:r>
      <w:r>
        <w:rPr>
          <w:rFonts w:ascii="Times New Roman" w:hAnsi="Times New Roman"/>
        </w:rPr>
        <w:t>этим</w:t>
      </w:r>
      <w:r w:rsidRPr="003811E5">
        <w:rPr>
          <w:rFonts w:ascii="Times New Roman" w:hAnsi="Times New Roman"/>
        </w:rPr>
        <w:t xml:space="preserve"> требованиям и зарегистрированной на территории субъект</w:t>
      </w:r>
      <w:r>
        <w:rPr>
          <w:rFonts w:ascii="Times New Roman" w:hAnsi="Times New Roman"/>
        </w:rPr>
        <w:t>а</w:t>
      </w:r>
      <w:r w:rsidRPr="003811E5">
        <w:rPr>
          <w:rFonts w:ascii="Times New Roman" w:hAnsi="Times New Roman"/>
        </w:rPr>
        <w:t xml:space="preserve"> Российской Федерации, имеющ</w:t>
      </w:r>
      <w:r>
        <w:rPr>
          <w:rFonts w:ascii="Times New Roman" w:hAnsi="Times New Roman"/>
        </w:rPr>
        <w:t>его</w:t>
      </w:r>
      <w:r w:rsidRPr="003811E5">
        <w:rPr>
          <w:rFonts w:ascii="Times New Roman" w:hAnsi="Times New Roman"/>
        </w:rPr>
        <w:t xml:space="preserve"> общую границу с </w:t>
      </w:r>
      <w:r>
        <w:rPr>
          <w:rFonts w:ascii="Times New Roman" w:hAnsi="Times New Roman"/>
        </w:rPr>
        <w:t>указанным</w:t>
      </w:r>
      <w:r w:rsidRPr="003811E5">
        <w:rPr>
          <w:rFonts w:ascii="Times New Roman" w:hAnsi="Times New Roman"/>
        </w:rPr>
        <w:t xml:space="preserve"> субъектом Российской Федерации, в срок не позднее 1 апреля 2018 года. В данном случае саморегулируемая организация </w:t>
      </w:r>
      <w:r>
        <w:rPr>
          <w:rFonts w:ascii="Times New Roman" w:hAnsi="Times New Roman"/>
        </w:rPr>
        <w:t xml:space="preserve">   </w:t>
      </w:r>
      <w:r w:rsidRPr="003811E5">
        <w:rPr>
          <w:rFonts w:ascii="Times New Roman" w:hAnsi="Times New Roman"/>
        </w:rPr>
        <w:t>не </w:t>
      </w:r>
      <w:r>
        <w:rPr>
          <w:rFonts w:ascii="Times New Roman" w:hAnsi="Times New Roman"/>
        </w:rPr>
        <w:t xml:space="preserve">   </w:t>
      </w:r>
      <w:r w:rsidRPr="003811E5">
        <w:rPr>
          <w:rFonts w:ascii="Times New Roman" w:hAnsi="Times New Roman"/>
        </w:rPr>
        <w:t xml:space="preserve">имеет </w:t>
      </w:r>
      <w:r>
        <w:rPr>
          <w:rFonts w:ascii="Times New Roman" w:hAnsi="Times New Roman"/>
        </w:rPr>
        <w:t xml:space="preserve">   </w:t>
      </w:r>
      <w:r w:rsidRPr="003811E5">
        <w:rPr>
          <w:rFonts w:ascii="Times New Roman" w:hAnsi="Times New Roman"/>
        </w:rPr>
        <w:t xml:space="preserve">права </w:t>
      </w:r>
      <w:r>
        <w:rPr>
          <w:rFonts w:ascii="Times New Roman" w:hAnsi="Times New Roman"/>
        </w:rPr>
        <w:t xml:space="preserve">   </w:t>
      </w:r>
      <w:r w:rsidRPr="003811E5">
        <w:rPr>
          <w:rFonts w:ascii="Times New Roman" w:hAnsi="Times New Roman"/>
        </w:rPr>
        <w:t>отказать</w:t>
      </w:r>
      <w:r>
        <w:rPr>
          <w:rFonts w:ascii="Times New Roman" w:hAnsi="Times New Roman"/>
        </w:rPr>
        <w:t xml:space="preserve">    </w:t>
      </w:r>
      <w:r w:rsidRPr="003811E5">
        <w:rPr>
          <w:rFonts w:ascii="Times New Roman" w:hAnsi="Times New Roman"/>
        </w:rPr>
        <w:t>так</w:t>
      </w:r>
      <w:r>
        <w:rPr>
          <w:rFonts w:ascii="Times New Roman" w:hAnsi="Times New Roman"/>
        </w:rPr>
        <w:t>им</w:t>
      </w:r>
      <w:r w:rsidRPr="003811E5">
        <w:rPr>
          <w:rFonts w:ascii="Times New Roman" w:hAnsi="Times New Roman"/>
        </w:rPr>
        <w:t xml:space="preserve"> </w:t>
      </w:r>
      <w:r>
        <w:rPr>
          <w:rFonts w:ascii="Times New Roman" w:hAnsi="Times New Roman"/>
        </w:rPr>
        <w:t xml:space="preserve">     индивидуальному </w:t>
      </w:r>
    </w:p>
    <w:p w:rsidR="009C5CDF" w:rsidRPr="003811E5" w:rsidRDefault="009C5CDF" w:rsidP="009C5CDF">
      <w:pPr>
        <w:spacing w:line="480" w:lineRule="auto"/>
        <w:rPr>
          <w:rFonts w:ascii="Times New Roman" w:hAnsi="Times New Roman"/>
        </w:rPr>
      </w:pPr>
      <w:r>
        <w:rPr>
          <w:rFonts w:ascii="Times New Roman" w:hAnsi="Times New Roman"/>
        </w:rPr>
        <w:t>предпринимателю или юридическому лицу</w:t>
      </w:r>
      <w:r w:rsidRPr="003811E5">
        <w:rPr>
          <w:rFonts w:ascii="Times New Roman" w:hAnsi="Times New Roman"/>
        </w:rPr>
        <w:t xml:space="preserve"> в приеме в члены саморегулируемой организации по основанию</w:t>
      </w:r>
      <w:r>
        <w:rPr>
          <w:rFonts w:ascii="Times New Roman" w:hAnsi="Times New Roman"/>
        </w:rPr>
        <w:t>, указанному в абзаце первом части 3 статьи 55</w:t>
      </w:r>
      <w:r w:rsidRPr="003F4942">
        <w:rPr>
          <w:rFonts w:ascii="Times New Roman" w:hAnsi="Times New Roman"/>
          <w:vertAlign w:val="superscript"/>
        </w:rPr>
        <w:t>6</w:t>
      </w:r>
      <w:r>
        <w:rPr>
          <w:rFonts w:ascii="Times New Roman" w:hAnsi="Times New Roman"/>
        </w:rPr>
        <w:t xml:space="preserve"> Градостроительного кодекса Российской Федерации.»</w:t>
      </w:r>
      <w:r w:rsidRPr="003811E5">
        <w:rPr>
          <w:rFonts w:ascii="Times New Roman" w:hAnsi="Times New Roman"/>
        </w:rPr>
        <w:t>.</w:t>
      </w:r>
    </w:p>
    <w:p w:rsidR="00C13517" w:rsidRPr="00C13517" w:rsidRDefault="00C13517" w:rsidP="00C13517">
      <w:pPr>
        <w:pBdr>
          <w:bottom w:val="dotted" w:sz="24" w:space="1" w:color="auto"/>
        </w:pBdr>
        <w:spacing w:line="480" w:lineRule="auto"/>
        <w:ind w:firstLine="709"/>
        <w:rPr>
          <w:rFonts w:ascii="Times New Roman" w:hAnsi="Times New Roman"/>
          <w:b/>
          <w:szCs w:val="28"/>
        </w:rPr>
      </w:pPr>
    </w:p>
    <w:p w:rsidR="009C5CDF" w:rsidRDefault="009C5CDF"/>
    <w:p w:rsidR="009C5CDF" w:rsidRDefault="009C5CDF"/>
    <w:p w:rsidR="009C5CDF" w:rsidRPr="003811E5" w:rsidRDefault="009C5CDF" w:rsidP="009C5CDF">
      <w:pPr>
        <w:spacing w:line="480" w:lineRule="auto"/>
        <w:ind w:firstLine="709"/>
        <w:rPr>
          <w:rFonts w:ascii="Times New Roman" w:hAnsi="Times New Roman"/>
          <w:szCs w:val="28"/>
        </w:rPr>
      </w:pPr>
      <w:r w:rsidRPr="009C5CDF">
        <w:rPr>
          <w:b/>
        </w:rPr>
        <w:t>ч. Ст.7</w:t>
      </w:r>
      <w:r>
        <w:rPr>
          <w:b/>
        </w:rPr>
        <w:t xml:space="preserve">     </w:t>
      </w:r>
      <w:r>
        <w:rPr>
          <w:rFonts w:ascii="Times New Roman" w:hAnsi="Times New Roman"/>
          <w:szCs w:val="28"/>
        </w:rPr>
        <w:t xml:space="preserve">1. </w:t>
      </w:r>
      <w:r w:rsidRPr="003811E5">
        <w:rPr>
          <w:rFonts w:ascii="Times New Roman" w:hAnsi="Times New Roman"/>
          <w:szCs w:val="28"/>
        </w:rPr>
        <w:t>Признать утратившими силу</w:t>
      </w:r>
      <w:r>
        <w:rPr>
          <w:rFonts w:ascii="Times New Roman" w:hAnsi="Times New Roman"/>
          <w:szCs w:val="28"/>
        </w:rPr>
        <w:t xml:space="preserve"> со дня официального опубликования настоящего Федерального закона</w:t>
      </w:r>
      <w:r w:rsidRPr="003811E5">
        <w:rPr>
          <w:rFonts w:ascii="Times New Roman" w:hAnsi="Times New Roman"/>
          <w:szCs w:val="28"/>
        </w:rPr>
        <w:t>:</w:t>
      </w:r>
    </w:p>
    <w:p w:rsidR="009C5CDF" w:rsidRDefault="009C5CDF" w:rsidP="009C5CDF">
      <w:pPr>
        <w:autoSpaceDE w:val="0"/>
        <w:autoSpaceDN w:val="0"/>
        <w:adjustRightInd w:val="0"/>
        <w:spacing w:line="480" w:lineRule="auto"/>
        <w:ind w:firstLine="709"/>
        <w:rPr>
          <w:rFonts w:ascii="Times New Roman" w:hAnsi="Times New Roman"/>
          <w:szCs w:val="28"/>
        </w:rPr>
      </w:pPr>
      <w:r w:rsidRPr="003811E5">
        <w:rPr>
          <w:rFonts w:ascii="Times New Roman" w:hAnsi="Times New Roman"/>
          <w:szCs w:val="28"/>
        </w:rPr>
        <w:t xml:space="preserve">1) пункт 9 статьи 1 Федерального закона от 22 июля 2008 года № 148-ФЗ </w:t>
      </w:r>
      <w:r>
        <w:rPr>
          <w:rFonts w:ascii="Times New Roman" w:hAnsi="Times New Roman"/>
          <w:szCs w:val="28"/>
        </w:rPr>
        <w:t>«</w:t>
      </w:r>
      <w:r w:rsidRPr="003811E5">
        <w:rPr>
          <w:rFonts w:ascii="Times New Roman" w:hAnsi="Times New Roman"/>
          <w:szCs w:val="28"/>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Cs w:val="28"/>
        </w:rPr>
        <w:t>»</w:t>
      </w:r>
      <w:r w:rsidRPr="003811E5">
        <w:rPr>
          <w:rFonts w:ascii="Times New Roman" w:hAnsi="Times New Roman"/>
          <w:szCs w:val="28"/>
        </w:rPr>
        <w:t xml:space="preserve"> (в части дополнения пунктом 3 части 2 статьи 55</w:t>
      </w:r>
      <w:r w:rsidRPr="003811E5">
        <w:rPr>
          <w:rFonts w:ascii="Times New Roman" w:hAnsi="Times New Roman"/>
          <w:szCs w:val="28"/>
          <w:vertAlign w:val="superscript"/>
        </w:rPr>
        <w:t xml:space="preserve">18 </w:t>
      </w:r>
      <w:r w:rsidRPr="003811E5">
        <w:rPr>
          <w:rFonts w:ascii="Times New Roman" w:hAnsi="Times New Roman"/>
          <w:szCs w:val="28"/>
        </w:rPr>
        <w:t>Градостроительного кодекса Российской Федерации) (Собрание законодательства Российской Федерации, 2008, № 30, ст. 3604);</w:t>
      </w:r>
    </w:p>
    <w:p w:rsidR="009C5CDF" w:rsidRDefault="009C5CDF" w:rsidP="009C5CDF">
      <w:pPr>
        <w:pBdr>
          <w:bottom w:val="dotted" w:sz="24" w:space="1" w:color="auto"/>
        </w:pBd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b/>
          <w:szCs w:val="28"/>
        </w:rPr>
      </w:pPr>
      <w:proofErr w:type="spellStart"/>
      <w:r w:rsidRPr="009C5CDF">
        <w:rPr>
          <w:rFonts w:ascii="Times New Roman" w:hAnsi="Times New Roman"/>
          <w:b/>
          <w:szCs w:val="28"/>
        </w:rPr>
        <w:t>Ч.ч</w:t>
      </w:r>
      <w:proofErr w:type="spellEnd"/>
      <w:r w:rsidRPr="009C5CDF">
        <w:rPr>
          <w:rFonts w:ascii="Times New Roman" w:hAnsi="Times New Roman"/>
          <w:b/>
          <w:szCs w:val="28"/>
        </w:rPr>
        <w:t>. 1,2,4,5 ст.8</w:t>
      </w:r>
    </w:p>
    <w:p w:rsidR="009C5CDF" w:rsidRDefault="009C5CDF" w:rsidP="009C5CDF">
      <w:pPr>
        <w:autoSpaceDE w:val="0"/>
        <w:autoSpaceDN w:val="0"/>
        <w:adjustRightInd w:val="0"/>
        <w:spacing w:line="480" w:lineRule="auto"/>
        <w:ind w:firstLine="709"/>
        <w:rPr>
          <w:rFonts w:ascii="Times New Roman" w:hAnsi="Times New Roman"/>
          <w:b/>
          <w:szCs w:val="28"/>
        </w:rPr>
      </w:pPr>
    </w:p>
    <w:p w:rsidR="009C5CDF" w:rsidRPr="0082581D" w:rsidRDefault="009C5CDF" w:rsidP="009C5CDF">
      <w:pPr>
        <w:spacing w:line="480" w:lineRule="auto"/>
        <w:ind w:firstLine="709"/>
        <w:rPr>
          <w:b/>
        </w:rPr>
      </w:pPr>
      <w:r>
        <w:rPr>
          <w:b/>
        </w:rPr>
        <w:t>Статья 8</w:t>
      </w:r>
    </w:p>
    <w:p w:rsidR="009C5CDF" w:rsidRPr="003811E5" w:rsidRDefault="009C5CDF" w:rsidP="009C5CDF">
      <w:pPr>
        <w:spacing w:line="480" w:lineRule="auto"/>
        <w:ind w:firstLine="709"/>
      </w:pPr>
      <w:r w:rsidRPr="003811E5">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w:t>
      </w:r>
      <w:r>
        <w:t>ой</w:t>
      </w:r>
      <w:r w:rsidRPr="003811E5">
        <w:t xml:space="preserve">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9C5CDF" w:rsidRPr="003811E5" w:rsidRDefault="009C5CDF" w:rsidP="009C5CDF">
      <w:pPr>
        <w:spacing w:line="480" w:lineRule="auto"/>
        <w:ind w:firstLine="709"/>
      </w:pPr>
      <w:r w:rsidRPr="003811E5">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w:t>
      </w:r>
      <w:r>
        <w:t xml:space="preserve">положениями </w:t>
      </w:r>
      <w:r w:rsidRPr="003811E5">
        <w:t>Градостроительн</w:t>
      </w:r>
      <w:r>
        <w:t>ого</w:t>
      </w:r>
      <w:r w:rsidRPr="003811E5">
        <w:t xml:space="preserve"> кодекс</w:t>
      </w:r>
      <w:r>
        <w:t>а</w:t>
      </w:r>
      <w:r w:rsidRPr="003811E5">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9C5CDF" w:rsidRDefault="009C5CDF" w:rsidP="009C5CDF">
      <w:pPr>
        <w:autoSpaceDE w:val="0"/>
        <w:autoSpaceDN w:val="0"/>
        <w:adjustRightInd w:val="0"/>
        <w:spacing w:line="480" w:lineRule="auto"/>
        <w:ind w:firstLine="709"/>
        <w:rPr>
          <w:rFonts w:ascii="Times New Roman" w:hAnsi="Times New Roman"/>
          <w:b/>
          <w:szCs w:val="28"/>
        </w:rPr>
      </w:pPr>
      <w:r>
        <w:rPr>
          <w:rFonts w:ascii="Times New Roman" w:hAnsi="Times New Roman"/>
          <w:b/>
          <w:szCs w:val="28"/>
        </w:rPr>
        <w:t>,,,,</w:t>
      </w:r>
    </w:p>
    <w:p w:rsidR="009C5CDF" w:rsidRPr="003811E5" w:rsidRDefault="009C5CDF" w:rsidP="009C5CDF">
      <w:pPr>
        <w:spacing w:line="480" w:lineRule="auto"/>
        <w:ind w:firstLine="709"/>
      </w:pPr>
      <w:r w:rsidRPr="003811E5">
        <w:t>В случае, если индивидуальный предприниматель или юридическое лицо, являющиеся член</w:t>
      </w:r>
      <w:r>
        <w:t>ами</w:t>
      </w:r>
      <w:r w:rsidRPr="003811E5">
        <w:t xml:space="preserve">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w:t>
      </w:r>
      <w:r>
        <w:t>и</w:t>
      </w:r>
      <w:r w:rsidRPr="003811E5">
        <w:t xml:space="preserve"> в рассрочку или иным способом, исключающим единовременную уплату указанного взноса, </w:t>
      </w:r>
      <w:r>
        <w:t>такие</w:t>
      </w:r>
      <w:r w:rsidRPr="003811E5">
        <w:t xml:space="preserve"> лица обязаны в срок не позднее чем тридцать дней со дня официального опубликования </w:t>
      </w:r>
      <w:r>
        <w:t xml:space="preserve">настоящего </w:t>
      </w:r>
      <w:r w:rsidRPr="003811E5">
        <w:t xml:space="preserve">Федерального закона внести оставшуюся часть взноса в компенсационный фонд в целях увеличения общего размера </w:t>
      </w:r>
      <w:r>
        <w:t xml:space="preserve">своего </w:t>
      </w:r>
      <w:r w:rsidRPr="003811E5">
        <w:t>взноса в компенсационный фонд саморегулируемой организации до размера взноса, установленного тако</w:t>
      </w:r>
      <w:r>
        <w:t>й</w:t>
      </w:r>
      <w:r w:rsidRPr="003811E5">
        <w:t xml:space="preserve"> саморегулируемой организацией для членов такой саморегулируемой организации.</w:t>
      </w:r>
    </w:p>
    <w:p w:rsidR="009C5CDF" w:rsidRDefault="009C5CDF" w:rsidP="009C5CDF">
      <w:pPr>
        <w:spacing w:line="480" w:lineRule="auto"/>
        <w:ind w:firstLine="709"/>
      </w:pPr>
      <w:r w:rsidRPr="003811E5">
        <w:t>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w:t>
      </w:r>
      <w:r>
        <w:t>ренной частью 4</w:t>
      </w:r>
      <w:r w:rsidRPr="003811E5">
        <w:t xml:space="preserve"> настоящей статьи, такие </w:t>
      </w:r>
      <w:r>
        <w:t>индивидуальный предприниматель, юридическое лицо</w:t>
      </w:r>
      <w:r w:rsidRPr="003811E5">
        <w:t xml:space="preserve">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w:t>
      </w:r>
      <w:r>
        <w:t>им</w:t>
      </w:r>
      <w:r w:rsidRPr="003811E5">
        <w:t xml:space="preserve"> коллегиальн</w:t>
      </w:r>
      <w:r>
        <w:t>ым</w:t>
      </w:r>
      <w:r w:rsidRPr="003811E5">
        <w:t xml:space="preserve"> орган</w:t>
      </w:r>
      <w:r>
        <w:t>ом</w:t>
      </w:r>
      <w:r w:rsidRPr="003811E5">
        <w:t xml:space="preserve"> управления саморегулируемой организации </w:t>
      </w:r>
      <w:r>
        <w:t xml:space="preserve">или </w:t>
      </w:r>
      <w:r w:rsidRPr="003811E5">
        <w:t>общим собранием членов саморегулируемой организации.</w:t>
      </w:r>
    </w:p>
    <w:p w:rsidR="009C5CDF" w:rsidRDefault="009C5CDF" w:rsidP="009C5CDF">
      <w:pPr>
        <w:spacing w:line="480" w:lineRule="auto"/>
        <w:ind w:firstLine="709"/>
      </w:pPr>
    </w:p>
    <w:p w:rsidR="009C5CDF" w:rsidRPr="003811E5" w:rsidRDefault="009C5CDF" w:rsidP="009C5CDF">
      <w:pPr>
        <w:spacing w:line="480" w:lineRule="auto"/>
        <w:ind w:firstLine="709"/>
      </w:pPr>
    </w:p>
    <w:p w:rsidR="009C5CDF" w:rsidRPr="009C5CDF" w:rsidRDefault="009C5CDF" w:rsidP="009C5CDF">
      <w:pPr>
        <w:autoSpaceDE w:val="0"/>
        <w:autoSpaceDN w:val="0"/>
        <w:adjustRightInd w:val="0"/>
        <w:spacing w:line="480" w:lineRule="auto"/>
        <w:ind w:firstLine="709"/>
        <w:rPr>
          <w:rFonts w:ascii="Times New Roman" w:hAnsi="Times New Roman"/>
          <w:b/>
          <w:szCs w:val="28"/>
        </w:rPr>
      </w:pPr>
    </w:p>
    <w:p w:rsidR="009C5CDF" w:rsidRPr="009C5CDF" w:rsidRDefault="009C5CDF">
      <w:pPr>
        <w:rPr>
          <w:b/>
        </w:rPr>
      </w:pPr>
    </w:p>
    <w:sectPr w:rsidR="009C5CDF" w:rsidRPr="009C5CDF" w:rsidSect="006C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2"/>
  </w:compat>
  <w:rsids>
    <w:rsidRoot w:val="001300A4"/>
    <w:rsid w:val="00001CFD"/>
    <w:rsid w:val="000033E8"/>
    <w:rsid w:val="00006595"/>
    <w:rsid w:val="000067E0"/>
    <w:rsid w:val="00013E18"/>
    <w:rsid w:val="00015E6B"/>
    <w:rsid w:val="00024AC3"/>
    <w:rsid w:val="000337D7"/>
    <w:rsid w:val="0004296A"/>
    <w:rsid w:val="00043602"/>
    <w:rsid w:val="0004507E"/>
    <w:rsid w:val="0004525E"/>
    <w:rsid w:val="0005187A"/>
    <w:rsid w:val="000531E4"/>
    <w:rsid w:val="000542EE"/>
    <w:rsid w:val="00054B10"/>
    <w:rsid w:val="00055D9C"/>
    <w:rsid w:val="00057729"/>
    <w:rsid w:val="0006179F"/>
    <w:rsid w:val="00061F3D"/>
    <w:rsid w:val="00070057"/>
    <w:rsid w:val="00070CF6"/>
    <w:rsid w:val="00071E1E"/>
    <w:rsid w:val="00072677"/>
    <w:rsid w:val="00077135"/>
    <w:rsid w:val="0008510F"/>
    <w:rsid w:val="00085F2A"/>
    <w:rsid w:val="00092D62"/>
    <w:rsid w:val="0009619E"/>
    <w:rsid w:val="000B7214"/>
    <w:rsid w:val="000D2D7F"/>
    <w:rsid w:val="000D6146"/>
    <w:rsid w:val="000E1191"/>
    <w:rsid w:val="000E3D88"/>
    <w:rsid w:val="000E53EE"/>
    <w:rsid w:val="000E6D94"/>
    <w:rsid w:val="00102071"/>
    <w:rsid w:val="00106175"/>
    <w:rsid w:val="00106558"/>
    <w:rsid w:val="001204DA"/>
    <w:rsid w:val="0012249C"/>
    <w:rsid w:val="00126968"/>
    <w:rsid w:val="00126A30"/>
    <w:rsid w:val="001300A4"/>
    <w:rsid w:val="001357F4"/>
    <w:rsid w:val="0014133C"/>
    <w:rsid w:val="0014251A"/>
    <w:rsid w:val="00156E9A"/>
    <w:rsid w:val="00165477"/>
    <w:rsid w:val="00166A75"/>
    <w:rsid w:val="00170412"/>
    <w:rsid w:val="00171497"/>
    <w:rsid w:val="00171E2C"/>
    <w:rsid w:val="00175AE4"/>
    <w:rsid w:val="00190851"/>
    <w:rsid w:val="001910FC"/>
    <w:rsid w:val="001A661B"/>
    <w:rsid w:val="001B0760"/>
    <w:rsid w:val="001B3FEF"/>
    <w:rsid w:val="001C4B4D"/>
    <w:rsid w:val="001C63C0"/>
    <w:rsid w:val="001C6D4C"/>
    <w:rsid w:val="001C7DC7"/>
    <w:rsid w:val="001D4F55"/>
    <w:rsid w:val="001D564D"/>
    <w:rsid w:val="001E4DC1"/>
    <w:rsid w:val="001F22F2"/>
    <w:rsid w:val="001F34EE"/>
    <w:rsid w:val="002008DF"/>
    <w:rsid w:val="002120F2"/>
    <w:rsid w:val="00230D35"/>
    <w:rsid w:val="002325F8"/>
    <w:rsid w:val="0023466E"/>
    <w:rsid w:val="0023685D"/>
    <w:rsid w:val="00243423"/>
    <w:rsid w:val="00250DBC"/>
    <w:rsid w:val="00252FB5"/>
    <w:rsid w:val="0025400B"/>
    <w:rsid w:val="00263B70"/>
    <w:rsid w:val="0026461E"/>
    <w:rsid w:val="00264C26"/>
    <w:rsid w:val="002707D2"/>
    <w:rsid w:val="00277575"/>
    <w:rsid w:val="0029325F"/>
    <w:rsid w:val="00294AEB"/>
    <w:rsid w:val="00296291"/>
    <w:rsid w:val="00297918"/>
    <w:rsid w:val="002A058F"/>
    <w:rsid w:val="002A3564"/>
    <w:rsid w:val="002A4205"/>
    <w:rsid w:val="002A6201"/>
    <w:rsid w:val="002B5AA6"/>
    <w:rsid w:val="002B7682"/>
    <w:rsid w:val="002C5393"/>
    <w:rsid w:val="002D45B9"/>
    <w:rsid w:val="002E2089"/>
    <w:rsid w:val="002E4834"/>
    <w:rsid w:val="002F2776"/>
    <w:rsid w:val="002F4FC4"/>
    <w:rsid w:val="00300A9E"/>
    <w:rsid w:val="00305F7D"/>
    <w:rsid w:val="00305FB5"/>
    <w:rsid w:val="00313513"/>
    <w:rsid w:val="00320EFA"/>
    <w:rsid w:val="003211C3"/>
    <w:rsid w:val="00322072"/>
    <w:rsid w:val="003264AE"/>
    <w:rsid w:val="003271F7"/>
    <w:rsid w:val="0033351A"/>
    <w:rsid w:val="0033369E"/>
    <w:rsid w:val="00333AEC"/>
    <w:rsid w:val="00352471"/>
    <w:rsid w:val="003542DD"/>
    <w:rsid w:val="0035431D"/>
    <w:rsid w:val="003656BA"/>
    <w:rsid w:val="00371C97"/>
    <w:rsid w:val="00375BFD"/>
    <w:rsid w:val="003801CF"/>
    <w:rsid w:val="003A0C09"/>
    <w:rsid w:val="003A34DD"/>
    <w:rsid w:val="003A5AA7"/>
    <w:rsid w:val="003A7AC5"/>
    <w:rsid w:val="003B1EA1"/>
    <w:rsid w:val="003B6B00"/>
    <w:rsid w:val="003C1090"/>
    <w:rsid w:val="003D738C"/>
    <w:rsid w:val="003E3C07"/>
    <w:rsid w:val="003E6FB8"/>
    <w:rsid w:val="003F0752"/>
    <w:rsid w:val="003F0FF2"/>
    <w:rsid w:val="003F6EA5"/>
    <w:rsid w:val="00402A26"/>
    <w:rsid w:val="00403460"/>
    <w:rsid w:val="00406C43"/>
    <w:rsid w:val="00411B21"/>
    <w:rsid w:val="00415E7E"/>
    <w:rsid w:val="00420889"/>
    <w:rsid w:val="00420E7B"/>
    <w:rsid w:val="00425DCB"/>
    <w:rsid w:val="00436CD8"/>
    <w:rsid w:val="00445C1E"/>
    <w:rsid w:val="0045011D"/>
    <w:rsid w:val="00451F5A"/>
    <w:rsid w:val="0045294D"/>
    <w:rsid w:val="00456B07"/>
    <w:rsid w:val="00457634"/>
    <w:rsid w:val="00461A27"/>
    <w:rsid w:val="004753D8"/>
    <w:rsid w:val="00481A57"/>
    <w:rsid w:val="00482D30"/>
    <w:rsid w:val="00484961"/>
    <w:rsid w:val="00484EA7"/>
    <w:rsid w:val="0049013C"/>
    <w:rsid w:val="004A4F41"/>
    <w:rsid w:val="004A5256"/>
    <w:rsid w:val="004B2728"/>
    <w:rsid w:val="004B4A01"/>
    <w:rsid w:val="004B4BDA"/>
    <w:rsid w:val="004B53FB"/>
    <w:rsid w:val="004B5DD0"/>
    <w:rsid w:val="004B746D"/>
    <w:rsid w:val="004D2DCD"/>
    <w:rsid w:val="004D7741"/>
    <w:rsid w:val="004E518E"/>
    <w:rsid w:val="00500246"/>
    <w:rsid w:val="00511152"/>
    <w:rsid w:val="00515905"/>
    <w:rsid w:val="00522AB0"/>
    <w:rsid w:val="005249A7"/>
    <w:rsid w:val="0052525B"/>
    <w:rsid w:val="0053145F"/>
    <w:rsid w:val="00534CBE"/>
    <w:rsid w:val="00537779"/>
    <w:rsid w:val="0054481D"/>
    <w:rsid w:val="0054697E"/>
    <w:rsid w:val="00552992"/>
    <w:rsid w:val="00556653"/>
    <w:rsid w:val="005622DF"/>
    <w:rsid w:val="00575951"/>
    <w:rsid w:val="005770F1"/>
    <w:rsid w:val="0057782C"/>
    <w:rsid w:val="00580E09"/>
    <w:rsid w:val="005A4C0A"/>
    <w:rsid w:val="005B56C3"/>
    <w:rsid w:val="005C453B"/>
    <w:rsid w:val="005D6AC0"/>
    <w:rsid w:val="005D7FEB"/>
    <w:rsid w:val="005F04A9"/>
    <w:rsid w:val="005F06EA"/>
    <w:rsid w:val="005F1041"/>
    <w:rsid w:val="005F58E5"/>
    <w:rsid w:val="005F6C04"/>
    <w:rsid w:val="00604787"/>
    <w:rsid w:val="006105AD"/>
    <w:rsid w:val="00611016"/>
    <w:rsid w:val="00612175"/>
    <w:rsid w:val="0061509A"/>
    <w:rsid w:val="006232D7"/>
    <w:rsid w:val="006429A5"/>
    <w:rsid w:val="00651061"/>
    <w:rsid w:val="0065444F"/>
    <w:rsid w:val="00665B39"/>
    <w:rsid w:val="0067166B"/>
    <w:rsid w:val="0067319E"/>
    <w:rsid w:val="006738E7"/>
    <w:rsid w:val="00673BB7"/>
    <w:rsid w:val="00673BFE"/>
    <w:rsid w:val="006800A3"/>
    <w:rsid w:val="00694F7D"/>
    <w:rsid w:val="006B1622"/>
    <w:rsid w:val="006B2131"/>
    <w:rsid w:val="006B5140"/>
    <w:rsid w:val="006B6840"/>
    <w:rsid w:val="006C1959"/>
    <w:rsid w:val="006C289E"/>
    <w:rsid w:val="006C605D"/>
    <w:rsid w:val="006C6C14"/>
    <w:rsid w:val="006C7292"/>
    <w:rsid w:val="006D582D"/>
    <w:rsid w:val="006E36CB"/>
    <w:rsid w:val="006E7E42"/>
    <w:rsid w:val="006F304A"/>
    <w:rsid w:val="006F3A2A"/>
    <w:rsid w:val="007007B9"/>
    <w:rsid w:val="00723CEF"/>
    <w:rsid w:val="00725534"/>
    <w:rsid w:val="00733BF2"/>
    <w:rsid w:val="00740BE2"/>
    <w:rsid w:val="007422DC"/>
    <w:rsid w:val="00742F7A"/>
    <w:rsid w:val="007464F2"/>
    <w:rsid w:val="007473C5"/>
    <w:rsid w:val="007479D6"/>
    <w:rsid w:val="007518BA"/>
    <w:rsid w:val="0075528E"/>
    <w:rsid w:val="00760033"/>
    <w:rsid w:val="007644A5"/>
    <w:rsid w:val="00770D5C"/>
    <w:rsid w:val="00770FF0"/>
    <w:rsid w:val="00775FA4"/>
    <w:rsid w:val="00777ED3"/>
    <w:rsid w:val="007862A9"/>
    <w:rsid w:val="00791A57"/>
    <w:rsid w:val="007A4289"/>
    <w:rsid w:val="007A65E7"/>
    <w:rsid w:val="007A71A6"/>
    <w:rsid w:val="007B00AD"/>
    <w:rsid w:val="007B08BB"/>
    <w:rsid w:val="007B29F4"/>
    <w:rsid w:val="007B6FD7"/>
    <w:rsid w:val="007D0E71"/>
    <w:rsid w:val="007D1B7C"/>
    <w:rsid w:val="007D3134"/>
    <w:rsid w:val="007E05BA"/>
    <w:rsid w:val="007E5F84"/>
    <w:rsid w:val="007F14B3"/>
    <w:rsid w:val="007F494F"/>
    <w:rsid w:val="007F6F93"/>
    <w:rsid w:val="00804EAF"/>
    <w:rsid w:val="008072F3"/>
    <w:rsid w:val="00810AF3"/>
    <w:rsid w:val="00812696"/>
    <w:rsid w:val="00817E26"/>
    <w:rsid w:val="00820AD4"/>
    <w:rsid w:val="00821279"/>
    <w:rsid w:val="0082365E"/>
    <w:rsid w:val="00823D20"/>
    <w:rsid w:val="00824AD3"/>
    <w:rsid w:val="00827615"/>
    <w:rsid w:val="00830EB9"/>
    <w:rsid w:val="008345AD"/>
    <w:rsid w:val="00834F4A"/>
    <w:rsid w:val="008409CF"/>
    <w:rsid w:val="00847AE7"/>
    <w:rsid w:val="008506C5"/>
    <w:rsid w:val="00854749"/>
    <w:rsid w:val="00871E3B"/>
    <w:rsid w:val="00876716"/>
    <w:rsid w:val="00876B76"/>
    <w:rsid w:val="008849A8"/>
    <w:rsid w:val="00893E42"/>
    <w:rsid w:val="00897660"/>
    <w:rsid w:val="008A4435"/>
    <w:rsid w:val="008B2679"/>
    <w:rsid w:val="008B3898"/>
    <w:rsid w:val="008B53B8"/>
    <w:rsid w:val="008C3C29"/>
    <w:rsid w:val="008C67DF"/>
    <w:rsid w:val="008C7BE2"/>
    <w:rsid w:val="008E2F6D"/>
    <w:rsid w:val="008E3856"/>
    <w:rsid w:val="008E6C33"/>
    <w:rsid w:val="008F03D2"/>
    <w:rsid w:val="008F1F69"/>
    <w:rsid w:val="008F5AED"/>
    <w:rsid w:val="009044E7"/>
    <w:rsid w:val="00904705"/>
    <w:rsid w:val="009059D4"/>
    <w:rsid w:val="009131AD"/>
    <w:rsid w:val="00913341"/>
    <w:rsid w:val="00914E6B"/>
    <w:rsid w:val="00922018"/>
    <w:rsid w:val="009351F0"/>
    <w:rsid w:val="00936EA8"/>
    <w:rsid w:val="00942A32"/>
    <w:rsid w:val="00944770"/>
    <w:rsid w:val="00945B26"/>
    <w:rsid w:val="00952B96"/>
    <w:rsid w:val="00953B94"/>
    <w:rsid w:val="00955D53"/>
    <w:rsid w:val="00961109"/>
    <w:rsid w:val="0096281D"/>
    <w:rsid w:val="00962861"/>
    <w:rsid w:val="009866B3"/>
    <w:rsid w:val="00990C2C"/>
    <w:rsid w:val="00992476"/>
    <w:rsid w:val="00995C5D"/>
    <w:rsid w:val="009B63D9"/>
    <w:rsid w:val="009B66A3"/>
    <w:rsid w:val="009C0DC8"/>
    <w:rsid w:val="009C25AE"/>
    <w:rsid w:val="009C4808"/>
    <w:rsid w:val="009C5CDF"/>
    <w:rsid w:val="009D07A4"/>
    <w:rsid w:val="009E07AB"/>
    <w:rsid w:val="009E1581"/>
    <w:rsid w:val="009E6EB8"/>
    <w:rsid w:val="009F1862"/>
    <w:rsid w:val="009F192D"/>
    <w:rsid w:val="009F62BA"/>
    <w:rsid w:val="00A02267"/>
    <w:rsid w:val="00A04568"/>
    <w:rsid w:val="00A1462B"/>
    <w:rsid w:val="00A17E6A"/>
    <w:rsid w:val="00A23132"/>
    <w:rsid w:val="00A24ABC"/>
    <w:rsid w:val="00A27010"/>
    <w:rsid w:val="00A41B7D"/>
    <w:rsid w:val="00A42F60"/>
    <w:rsid w:val="00A47880"/>
    <w:rsid w:val="00A50188"/>
    <w:rsid w:val="00A51479"/>
    <w:rsid w:val="00A54263"/>
    <w:rsid w:val="00A55FF0"/>
    <w:rsid w:val="00A602C5"/>
    <w:rsid w:val="00A6051F"/>
    <w:rsid w:val="00A61800"/>
    <w:rsid w:val="00A63016"/>
    <w:rsid w:val="00A729CF"/>
    <w:rsid w:val="00A72DB2"/>
    <w:rsid w:val="00A82E12"/>
    <w:rsid w:val="00A84024"/>
    <w:rsid w:val="00A91195"/>
    <w:rsid w:val="00AA515D"/>
    <w:rsid w:val="00AA7AE4"/>
    <w:rsid w:val="00AB3DC3"/>
    <w:rsid w:val="00AC4DA3"/>
    <w:rsid w:val="00AD0AB6"/>
    <w:rsid w:val="00AD34DC"/>
    <w:rsid w:val="00AD6DF9"/>
    <w:rsid w:val="00AE2A4D"/>
    <w:rsid w:val="00AE3ABF"/>
    <w:rsid w:val="00AF45DD"/>
    <w:rsid w:val="00B0001E"/>
    <w:rsid w:val="00B108BF"/>
    <w:rsid w:val="00B12BCA"/>
    <w:rsid w:val="00B158EE"/>
    <w:rsid w:val="00B32638"/>
    <w:rsid w:val="00B47AD8"/>
    <w:rsid w:val="00B51357"/>
    <w:rsid w:val="00B55C80"/>
    <w:rsid w:val="00B576D4"/>
    <w:rsid w:val="00B60DCF"/>
    <w:rsid w:val="00B63FFC"/>
    <w:rsid w:val="00B67FF9"/>
    <w:rsid w:val="00B70F2C"/>
    <w:rsid w:val="00B72595"/>
    <w:rsid w:val="00B73D2C"/>
    <w:rsid w:val="00B75E15"/>
    <w:rsid w:val="00B7769F"/>
    <w:rsid w:val="00B828C2"/>
    <w:rsid w:val="00B8461F"/>
    <w:rsid w:val="00B975A0"/>
    <w:rsid w:val="00B97E73"/>
    <w:rsid w:val="00BA465D"/>
    <w:rsid w:val="00BB4615"/>
    <w:rsid w:val="00BB538A"/>
    <w:rsid w:val="00BB6018"/>
    <w:rsid w:val="00BC0781"/>
    <w:rsid w:val="00BC1286"/>
    <w:rsid w:val="00BD1602"/>
    <w:rsid w:val="00BD3A34"/>
    <w:rsid w:val="00BE0D06"/>
    <w:rsid w:val="00BF0DBF"/>
    <w:rsid w:val="00BF2C7D"/>
    <w:rsid w:val="00BF6573"/>
    <w:rsid w:val="00C02AEB"/>
    <w:rsid w:val="00C0344F"/>
    <w:rsid w:val="00C10F27"/>
    <w:rsid w:val="00C13517"/>
    <w:rsid w:val="00C1656C"/>
    <w:rsid w:val="00C24674"/>
    <w:rsid w:val="00C30127"/>
    <w:rsid w:val="00C43140"/>
    <w:rsid w:val="00C447B8"/>
    <w:rsid w:val="00C53237"/>
    <w:rsid w:val="00C60CC3"/>
    <w:rsid w:val="00C70B88"/>
    <w:rsid w:val="00C73295"/>
    <w:rsid w:val="00C85A99"/>
    <w:rsid w:val="00C90570"/>
    <w:rsid w:val="00C90587"/>
    <w:rsid w:val="00CB23C5"/>
    <w:rsid w:val="00CB323B"/>
    <w:rsid w:val="00CC1654"/>
    <w:rsid w:val="00CC493F"/>
    <w:rsid w:val="00CD2123"/>
    <w:rsid w:val="00CF1189"/>
    <w:rsid w:val="00CF1949"/>
    <w:rsid w:val="00CF1BAA"/>
    <w:rsid w:val="00CF20A5"/>
    <w:rsid w:val="00CF224C"/>
    <w:rsid w:val="00CF2CF8"/>
    <w:rsid w:val="00CF5038"/>
    <w:rsid w:val="00CF6D1D"/>
    <w:rsid w:val="00D04C5D"/>
    <w:rsid w:val="00D0796E"/>
    <w:rsid w:val="00D14565"/>
    <w:rsid w:val="00D25153"/>
    <w:rsid w:val="00D26DE8"/>
    <w:rsid w:val="00D3237C"/>
    <w:rsid w:val="00D35744"/>
    <w:rsid w:val="00D4558A"/>
    <w:rsid w:val="00D45650"/>
    <w:rsid w:val="00D46C44"/>
    <w:rsid w:val="00D509B3"/>
    <w:rsid w:val="00D5301C"/>
    <w:rsid w:val="00D67F18"/>
    <w:rsid w:val="00D70C28"/>
    <w:rsid w:val="00D70D4C"/>
    <w:rsid w:val="00D753B1"/>
    <w:rsid w:val="00D82C58"/>
    <w:rsid w:val="00D832E6"/>
    <w:rsid w:val="00D91CE3"/>
    <w:rsid w:val="00D9349C"/>
    <w:rsid w:val="00DA24AD"/>
    <w:rsid w:val="00DA6463"/>
    <w:rsid w:val="00DA6881"/>
    <w:rsid w:val="00DB22C2"/>
    <w:rsid w:val="00DB30DF"/>
    <w:rsid w:val="00DB5D81"/>
    <w:rsid w:val="00DC0D69"/>
    <w:rsid w:val="00DD121B"/>
    <w:rsid w:val="00DD486C"/>
    <w:rsid w:val="00DE233B"/>
    <w:rsid w:val="00DE3B4D"/>
    <w:rsid w:val="00DE41DB"/>
    <w:rsid w:val="00DE459A"/>
    <w:rsid w:val="00DE63A5"/>
    <w:rsid w:val="00DF2BA6"/>
    <w:rsid w:val="00E02A68"/>
    <w:rsid w:val="00E0683D"/>
    <w:rsid w:val="00E06B0A"/>
    <w:rsid w:val="00E12A25"/>
    <w:rsid w:val="00E141D3"/>
    <w:rsid w:val="00E1484A"/>
    <w:rsid w:val="00E15975"/>
    <w:rsid w:val="00E17FF0"/>
    <w:rsid w:val="00E20267"/>
    <w:rsid w:val="00E41D71"/>
    <w:rsid w:val="00E43C0F"/>
    <w:rsid w:val="00E43F48"/>
    <w:rsid w:val="00E441B8"/>
    <w:rsid w:val="00E50AF0"/>
    <w:rsid w:val="00E527A4"/>
    <w:rsid w:val="00E52E97"/>
    <w:rsid w:val="00E678B6"/>
    <w:rsid w:val="00E67D2D"/>
    <w:rsid w:val="00E73257"/>
    <w:rsid w:val="00E74F9B"/>
    <w:rsid w:val="00E84FCF"/>
    <w:rsid w:val="00E856A3"/>
    <w:rsid w:val="00E85818"/>
    <w:rsid w:val="00E862D4"/>
    <w:rsid w:val="00E8704A"/>
    <w:rsid w:val="00E87672"/>
    <w:rsid w:val="00E918C2"/>
    <w:rsid w:val="00E94A28"/>
    <w:rsid w:val="00E960D9"/>
    <w:rsid w:val="00E97344"/>
    <w:rsid w:val="00EA7BB4"/>
    <w:rsid w:val="00EB2803"/>
    <w:rsid w:val="00EB6087"/>
    <w:rsid w:val="00EB7C41"/>
    <w:rsid w:val="00EC0285"/>
    <w:rsid w:val="00ED10F7"/>
    <w:rsid w:val="00ED1F69"/>
    <w:rsid w:val="00EE2D78"/>
    <w:rsid w:val="00EE3BB3"/>
    <w:rsid w:val="00EF2374"/>
    <w:rsid w:val="00EF332E"/>
    <w:rsid w:val="00EF4C75"/>
    <w:rsid w:val="00EF6B07"/>
    <w:rsid w:val="00F05A4C"/>
    <w:rsid w:val="00F06235"/>
    <w:rsid w:val="00F1530E"/>
    <w:rsid w:val="00F1725D"/>
    <w:rsid w:val="00F2185B"/>
    <w:rsid w:val="00F23D76"/>
    <w:rsid w:val="00F3136C"/>
    <w:rsid w:val="00F31C26"/>
    <w:rsid w:val="00F36C48"/>
    <w:rsid w:val="00F40F16"/>
    <w:rsid w:val="00F447B6"/>
    <w:rsid w:val="00F474F7"/>
    <w:rsid w:val="00F50494"/>
    <w:rsid w:val="00F51782"/>
    <w:rsid w:val="00F53018"/>
    <w:rsid w:val="00F53DB3"/>
    <w:rsid w:val="00F54FDE"/>
    <w:rsid w:val="00F664BF"/>
    <w:rsid w:val="00F7085F"/>
    <w:rsid w:val="00F70C3A"/>
    <w:rsid w:val="00F746D7"/>
    <w:rsid w:val="00F7568E"/>
    <w:rsid w:val="00F76D29"/>
    <w:rsid w:val="00F82477"/>
    <w:rsid w:val="00F92107"/>
    <w:rsid w:val="00F96115"/>
    <w:rsid w:val="00F96B40"/>
    <w:rsid w:val="00FA496B"/>
    <w:rsid w:val="00FB3580"/>
    <w:rsid w:val="00FB4042"/>
    <w:rsid w:val="00FB5F45"/>
    <w:rsid w:val="00FB64D8"/>
    <w:rsid w:val="00FB7EFD"/>
    <w:rsid w:val="00FC1B00"/>
    <w:rsid w:val="00FC63C1"/>
    <w:rsid w:val="00FD0177"/>
    <w:rsid w:val="00FD21F3"/>
    <w:rsid w:val="00FD4F03"/>
    <w:rsid w:val="00FE1A29"/>
    <w:rsid w:val="00FF03EE"/>
    <w:rsid w:val="00F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9915B-DF1A-4B0E-8201-5AF73BC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A4"/>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1351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8889</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Юридическая фирма РИНФИН - rinfin.ru</Company>
  <LinksUpToDate>false</LinksUpToDate>
  <CharactersWithSpaces>59439</CharactersWithSpaces>
  <SharedDoc>false</SharedDoc>
  <HyperlinkBase>Градостроительный кодекс Российской Федерации" от 29.12.2004 N 190-ФЗ</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dc:title>
  <dc:subject>Градостроительный кодекс Российской Федерации" от 29.12.2004 N 190-ФЗ</dc:subject>
  <dc:creator>Сергей Воробьев</dc:creator>
  <cp:keywords>Градостроительный кодекс Российской Федерации" от 29.12.2004 N 190-ФЗ</cp:keywords>
  <dc:description>Градостроительный кодекс Российской Федерации" от 29.12.2004 N 190-ФЗ</dc:description>
  <cp:lastModifiedBy>Geko</cp:lastModifiedBy>
  <cp:revision>2</cp:revision>
  <dcterms:created xsi:type="dcterms:W3CDTF">2016-06-30T08:31:00Z</dcterms:created>
  <dcterms:modified xsi:type="dcterms:W3CDTF">2022-09-15T12:49:00Z</dcterms:modified>
  <cp:category>Градостроительный кодекс Российской Федерации" от 29.12.2004 N 190-ФЗ</cp:category>
  <cp:contentStatus>Градостроительный кодекс Российской Федерации" от 29.12.2004 N 190-ФЗ</cp:contentStatus>
</cp:coreProperties>
</file>